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B7" w:rsidRDefault="007200DA" w:rsidP="00D33C48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7200DA">
        <w:rPr>
          <w:rFonts w:ascii="Times New Roman" w:hAnsi="Times New Roman" w:cs="Times New Roman"/>
          <w:sz w:val="28"/>
        </w:rPr>
        <w:t>Мар</w:t>
      </w:r>
      <w:proofErr w:type="spellEnd"/>
      <w:r w:rsidRPr="007200DA">
        <w:rPr>
          <w:rFonts w:ascii="Times New Roman" w:hAnsi="Times New Roman" w:cs="Times New Roman"/>
          <w:sz w:val="28"/>
        </w:rPr>
        <w:t>’</w:t>
      </w:r>
      <w:proofErr w:type="spellStart"/>
      <w:r w:rsidRPr="007200DA">
        <w:rPr>
          <w:rFonts w:ascii="Times New Roman" w:hAnsi="Times New Roman" w:cs="Times New Roman"/>
          <w:sz w:val="28"/>
          <w:lang w:val="uk-UA"/>
        </w:rPr>
        <w:t>їнський</w:t>
      </w:r>
      <w:proofErr w:type="spellEnd"/>
      <w:r w:rsidRPr="007200DA">
        <w:rPr>
          <w:rFonts w:ascii="Times New Roman" w:hAnsi="Times New Roman" w:cs="Times New Roman"/>
          <w:sz w:val="28"/>
          <w:lang w:val="uk-UA"/>
        </w:rPr>
        <w:t xml:space="preserve">  районний центр дитячої та юнацької творчості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3300"/>
        <w:gridCol w:w="3145"/>
        <w:gridCol w:w="3697"/>
      </w:tblGrid>
      <w:tr w:rsidR="007200DA" w:rsidTr="007200DA">
        <w:tc>
          <w:tcPr>
            <w:tcW w:w="817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</w:t>
            </w:r>
          </w:p>
        </w:tc>
        <w:tc>
          <w:tcPr>
            <w:tcW w:w="3827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ПІБ</w:t>
            </w:r>
          </w:p>
        </w:tc>
        <w:tc>
          <w:tcPr>
            <w:tcW w:w="3300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Освіта за фахом</w:t>
            </w:r>
          </w:p>
        </w:tc>
        <w:tc>
          <w:tcPr>
            <w:tcW w:w="3145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Посада</w:t>
            </w:r>
          </w:p>
        </w:tc>
        <w:tc>
          <w:tcPr>
            <w:tcW w:w="3697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Назва т/о</w:t>
            </w:r>
          </w:p>
        </w:tc>
      </w:tr>
      <w:tr w:rsidR="007200DA" w:rsidTr="007200DA">
        <w:tc>
          <w:tcPr>
            <w:tcW w:w="817" w:type="dxa"/>
          </w:tcPr>
          <w:p w:rsidR="007200DA" w:rsidRPr="007200DA" w:rsidRDefault="007200DA" w:rsidP="00D33C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27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Коссе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Аліна Володимирівна</w:t>
            </w:r>
          </w:p>
        </w:tc>
        <w:tc>
          <w:tcPr>
            <w:tcW w:w="3300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Вища педагогічна</w:t>
            </w:r>
          </w:p>
        </w:tc>
        <w:tc>
          <w:tcPr>
            <w:tcW w:w="3145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Директор, керівник гуртка</w:t>
            </w:r>
          </w:p>
        </w:tc>
        <w:tc>
          <w:tcPr>
            <w:tcW w:w="3697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Студія «5 пора року»</w:t>
            </w:r>
          </w:p>
        </w:tc>
      </w:tr>
      <w:tr w:rsidR="007200DA" w:rsidTr="007200DA">
        <w:tc>
          <w:tcPr>
            <w:tcW w:w="817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3827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Зволінська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Віра Володимирівна</w:t>
            </w:r>
          </w:p>
        </w:tc>
        <w:tc>
          <w:tcPr>
            <w:tcW w:w="3300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Середня</w:t>
            </w:r>
          </w:p>
        </w:tc>
        <w:tc>
          <w:tcPr>
            <w:tcW w:w="3145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Методист, керівник гуртка</w:t>
            </w:r>
          </w:p>
        </w:tc>
        <w:tc>
          <w:tcPr>
            <w:tcW w:w="3697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«Паперові фантазії»</w:t>
            </w:r>
          </w:p>
        </w:tc>
      </w:tr>
      <w:tr w:rsidR="007200DA" w:rsidTr="007200DA">
        <w:tc>
          <w:tcPr>
            <w:tcW w:w="817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3827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Деркач Ольга  Вікторівна</w:t>
            </w:r>
          </w:p>
        </w:tc>
        <w:tc>
          <w:tcPr>
            <w:tcW w:w="3300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Вища педагогічна</w:t>
            </w:r>
          </w:p>
        </w:tc>
        <w:tc>
          <w:tcPr>
            <w:tcW w:w="3145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методист</w:t>
            </w:r>
          </w:p>
        </w:tc>
        <w:tc>
          <w:tcPr>
            <w:tcW w:w="3697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200DA" w:rsidTr="007200DA">
        <w:tc>
          <w:tcPr>
            <w:tcW w:w="817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3827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Савчук Вікторія Георгіївна</w:t>
            </w:r>
          </w:p>
        </w:tc>
        <w:tc>
          <w:tcPr>
            <w:tcW w:w="3300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Вища педагогічна</w:t>
            </w:r>
          </w:p>
        </w:tc>
        <w:tc>
          <w:tcPr>
            <w:tcW w:w="3145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Зав. мас. відділ,</w:t>
            </w:r>
          </w:p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керівник гуртка</w:t>
            </w:r>
          </w:p>
        </w:tc>
        <w:tc>
          <w:tcPr>
            <w:tcW w:w="3697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Смайлики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» орг.  дозвілля</w:t>
            </w:r>
          </w:p>
        </w:tc>
      </w:tr>
      <w:tr w:rsidR="007200DA" w:rsidTr="007200DA">
        <w:tc>
          <w:tcPr>
            <w:tcW w:w="817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3827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Дзюбан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Анатолій Миколайович</w:t>
            </w:r>
          </w:p>
        </w:tc>
        <w:tc>
          <w:tcPr>
            <w:tcW w:w="3300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Вища педагогічна</w:t>
            </w:r>
          </w:p>
        </w:tc>
        <w:tc>
          <w:tcPr>
            <w:tcW w:w="3145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Керівник гуртка</w:t>
            </w:r>
          </w:p>
        </w:tc>
        <w:tc>
          <w:tcPr>
            <w:tcW w:w="3697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Народна студія ОМ «Степ»</w:t>
            </w:r>
          </w:p>
        </w:tc>
      </w:tr>
      <w:tr w:rsidR="007200DA" w:rsidTr="007200DA">
        <w:tc>
          <w:tcPr>
            <w:tcW w:w="817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3827" w:type="dxa"/>
          </w:tcPr>
          <w:p w:rsidR="007200DA" w:rsidRDefault="007200DA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Кочнєва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Євгенія Вадимівна</w:t>
            </w:r>
          </w:p>
        </w:tc>
        <w:tc>
          <w:tcPr>
            <w:tcW w:w="3300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Вища педагогічна</w:t>
            </w:r>
          </w:p>
        </w:tc>
        <w:tc>
          <w:tcPr>
            <w:tcW w:w="3145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Керівник гуртка</w:t>
            </w:r>
          </w:p>
        </w:tc>
        <w:tc>
          <w:tcPr>
            <w:tcW w:w="369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Народна студія худ. вишивки «Колорист»</w:t>
            </w:r>
          </w:p>
        </w:tc>
      </w:tr>
      <w:tr w:rsidR="007200DA" w:rsidTr="007200DA">
        <w:tc>
          <w:tcPr>
            <w:tcW w:w="81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7.</w:t>
            </w:r>
          </w:p>
        </w:tc>
        <w:tc>
          <w:tcPr>
            <w:tcW w:w="382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Субач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Ольга  Миколаївна</w:t>
            </w:r>
          </w:p>
        </w:tc>
        <w:tc>
          <w:tcPr>
            <w:tcW w:w="3300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3145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Керівник гуртка</w:t>
            </w:r>
          </w:p>
        </w:tc>
        <w:tc>
          <w:tcPr>
            <w:tcW w:w="3697" w:type="dxa"/>
          </w:tcPr>
          <w:p w:rsidR="007200DA" w:rsidRPr="00EF12DD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Зразкове об</w:t>
            </w:r>
            <w:r w:rsidRPr="00EF12DD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єднання худ. в</w:t>
            </w:r>
            <w:r w:rsidRPr="00EF12DD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яз. «Чарівний клубочок»</w:t>
            </w:r>
          </w:p>
        </w:tc>
      </w:tr>
      <w:tr w:rsidR="007200DA" w:rsidTr="007200DA">
        <w:tc>
          <w:tcPr>
            <w:tcW w:w="81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382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Круліковський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Олег Олексійович</w:t>
            </w:r>
          </w:p>
        </w:tc>
        <w:tc>
          <w:tcPr>
            <w:tcW w:w="3300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середня</w:t>
            </w:r>
          </w:p>
        </w:tc>
        <w:tc>
          <w:tcPr>
            <w:tcW w:w="3145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Керівник гуртка</w:t>
            </w:r>
          </w:p>
        </w:tc>
        <w:tc>
          <w:tcPr>
            <w:tcW w:w="369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ВІА</w:t>
            </w:r>
          </w:p>
        </w:tc>
      </w:tr>
      <w:tr w:rsidR="007200DA" w:rsidTr="007200DA">
        <w:tc>
          <w:tcPr>
            <w:tcW w:w="81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382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Чередніченко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Анастасія Володимирівна</w:t>
            </w:r>
          </w:p>
        </w:tc>
        <w:tc>
          <w:tcPr>
            <w:tcW w:w="3300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середня</w:t>
            </w:r>
          </w:p>
        </w:tc>
        <w:tc>
          <w:tcPr>
            <w:tcW w:w="3145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Керівник гуртка</w:t>
            </w:r>
          </w:p>
        </w:tc>
        <w:tc>
          <w:tcPr>
            <w:tcW w:w="369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Декоративна  прикладна творчість  «Асорті»</w:t>
            </w:r>
          </w:p>
        </w:tc>
      </w:tr>
      <w:tr w:rsidR="007200DA" w:rsidTr="007200DA">
        <w:tc>
          <w:tcPr>
            <w:tcW w:w="81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</w:t>
            </w:r>
          </w:p>
        </w:tc>
        <w:tc>
          <w:tcPr>
            <w:tcW w:w="382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Чернавка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Лариса Петрівна</w:t>
            </w:r>
          </w:p>
        </w:tc>
        <w:tc>
          <w:tcPr>
            <w:tcW w:w="3300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3145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Керівник гуртка</w:t>
            </w:r>
          </w:p>
        </w:tc>
        <w:tc>
          <w:tcPr>
            <w:tcW w:w="369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«Юнкор»,</w:t>
            </w:r>
          </w:p>
          <w:p w:rsidR="00EF12DD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«Берегиня»</w:t>
            </w:r>
          </w:p>
        </w:tc>
      </w:tr>
      <w:tr w:rsidR="007200DA" w:rsidTr="007200DA">
        <w:tc>
          <w:tcPr>
            <w:tcW w:w="81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</w:t>
            </w:r>
          </w:p>
        </w:tc>
        <w:tc>
          <w:tcPr>
            <w:tcW w:w="382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Албатова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Анжела Анатоліївна</w:t>
            </w:r>
          </w:p>
        </w:tc>
        <w:tc>
          <w:tcPr>
            <w:tcW w:w="3300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3145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Керівник гуртка</w:t>
            </w:r>
          </w:p>
        </w:tc>
        <w:tc>
          <w:tcPr>
            <w:tcW w:w="369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«Хореографія»</w:t>
            </w:r>
          </w:p>
        </w:tc>
      </w:tr>
      <w:tr w:rsidR="007200DA" w:rsidTr="007200DA">
        <w:tc>
          <w:tcPr>
            <w:tcW w:w="81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</w:t>
            </w:r>
          </w:p>
        </w:tc>
        <w:tc>
          <w:tcPr>
            <w:tcW w:w="382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Обмачевська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Ольга Георгіївна</w:t>
            </w:r>
          </w:p>
        </w:tc>
        <w:tc>
          <w:tcPr>
            <w:tcW w:w="3300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3145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Керівник гуртка</w:t>
            </w:r>
          </w:p>
        </w:tc>
        <w:tc>
          <w:tcPr>
            <w:tcW w:w="369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«Перлинка»</w:t>
            </w:r>
          </w:p>
        </w:tc>
      </w:tr>
      <w:tr w:rsidR="007200DA" w:rsidTr="007200DA">
        <w:tc>
          <w:tcPr>
            <w:tcW w:w="81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13.</w:t>
            </w:r>
          </w:p>
        </w:tc>
        <w:tc>
          <w:tcPr>
            <w:tcW w:w="382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Чередніченко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Оксана Анатоліївна</w:t>
            </w:r>
          </w:p>
        </w:tc>
        <w:tc>
          <w:tcPr>
            <w:tcW w:w="3300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Вища педагогічна</w:t>
            </w:r>
          </w:p>
        </w:tc>
        <w:tc>
          <w:tcPr>
            <w:tcW w:w="3145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Керівник гуртка</w:t>
            </w:r>
          </w:p>
        </w:tc>
        <w:tc>
          <w:tcPr>
            <w:tcW w:w="369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Естрад. сольний спів «Кристал»</w:t>
            </w:r>
          </w:p>
        </w:tc>
      </w:tr>
      <w:tr w:rsidR="007200DA" w:rsidTr="007200DA">
        <w:tc>
          <w:tcPr>
            <w:tcW w:w="81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14.</w:t>
            </w:r>
          </w:p>
        </w:tc>
        <w:tc>
          <w:tcPr>
            <w:tcW w:w="382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Басенко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Надія Єгорівна</w:t>
            </w:r>
          </w:p>
        </w:tc>
        <w:tc>
          <w:tcPr>
            <w:tcW w:w="3300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3145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Керівник гуртка</w:t>
            </w:r>
          </w:p>
        </w:tc>
        <w:tc>
          <w:tcPr>
            <w:tcW w:w="369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Зразковий ансамбль сучасного танцю «Подарунок»</w:t>
            </w:r>
          </w:p>
        </w:tc>
      </w:tr>
      <w:tr w:rsidR="007200DA" w:rsidTr="007200DA">
        <w:tc>
          <w:tcPr>
            <w:tcW w:w="81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15.</w:t>
            </w:r>
          </w:p>
        </w:tc>
        <w:tc>
          <w:tcPr>
            <w:tcW w:w="3827" w:type="dxa"/>
          </w:tcPr>
          <w:p w:rsidR="00EF12DD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Горшкова Людмила</w:t>
            </w:r>
          </w:p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Петрівна</w:t>
            </w:r>
          </w:p>
        </w:tc>
        <w:tc>
          <w:tcPr>
            <w:tcW w:w="3300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Вища педагогічна</w:t>
            </w:r>
          </w:p>
        </w:tc>
        <w:tc>
          <w:tcPr>
            <w:tcW w:w="3145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Керівник гуртка</w:t>
            </w:r>
          </w:p>
        </w:tc>
        <w:tc>
          <w:tcPr>
            <w:tcW w:w="3697" w:type="dxa"/>
          </w:tcPr>
          <w:p w:rsidR="007200DA" w:rsidRDefault="00EF12DD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Театр мініатюр «Ка</w:t>
            </w:r>
            <w:r w:rsidR="00D33C48">
              <w:rPr>
                <w:rFonts w:ascii="Times New Roman" w:hAnsi="Times New Roman" w:cs="Times New Roman"/>
                <w:sz w:val="28"/>
                <w:lang w:val="uk-UA"/>
              </w:rPr>
              <w:t>рнавал»,</w:t>
            </w:r>
          </w:p>
          <w:p w:rsidR="00D33C48" w:rsidRDefault="00D33C48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«Етикет»</w:t>
            </w:r>
          </w:p>
        </w:tc>
      </w:tr>
      <w:tr w:rsidR="007200DA" w:rsidTr="007200DA">
        <w:tc>
          <w:tcPr>
            <w:tcW w:w="817" w:type="dxa"/>
          </w:tcPr>
          <w:p w:rsidR="007200DA" w:rsidRDefault="00D33C48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16.</w:t>
            </w:r>
          </w:p>
        </w:tc>
        <w:tc>
          <w:tcPr>
            <w:tcW w:w="3827" w:type="dxa"/>
          </w:tcPr>
          <w:p w:rsidR="007200DA" w:rsidRDefault="00D33C48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Вітер Олександра Миколаївна</w:t>
            </w:r>
          </w:p>
        </w:tc>
        <w:tc>
          <w:tcPr>
            <w:tcW w:w="3300" w:type="dxa"/>
          </w:tcPr>
          <w:p w:rsidR="007200DA" w:rsidRDefault="00D33C48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Вища педагогічна</w:t>
            </w:r>
          </w:p>
        </w:tc>
        <w:tc>
          <w:tcPr>
            <w:tcW w:w="3145" w:type="dxa"/>
          </w:tcPr>
          <w:p w:rsidR="007200DA" w:rsidRDefault="00D33C48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Керівник гуртка</w:t>
            </w:r>
          </w:p>
        </w:tc>
        <w:tc>
          <w:tcPr>
            <w:tcW w:w="3697" w:type="dxa"/>
          </w:tcPr>
          <w:p w:rsidR="007200DA" w:rsidRDefault="00D33C48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«Умілі ручки»</w:t>
            </w:r>
          </w:p>
        </w:tc>
      </w:tr>
      <w:tr w:rsidR="007200DA" w:rsidTr="007200DA">
        <w:tc>
          <w:tcPr>
            <w:tcW w:w="817" w:type="dxa"/>
          </w:tcPr>
          <w:p w:rsidR="007200DA" w:rsidRDefault="00D33C48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17.</w:t>
            </w:r>
          </w:p>
        </w:tc>
        <w:tc>
          <w:tcPr>
            <w:tcW w:w="3827" w:type="dxa"/>
          </w:tcPr>
          <w:p w:rsidR="007200DA" w:rsidRDefault="00D33C48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Віта Вікторівна</w:t>
            </w:r>
          </w:p>
        </w:tc>
        <w:tc>
          <w:tcPr>
            <w:tcW w:w="3300" w:type="dxa"/>
          </w:tcPr>
          <w:p w:rsidR="007200DA" w:rsidRDefault="00D33C48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Вища педагогічна</w:t>
            </w:r>
          </w:p>
        </w:tc>
        <w:tc>
          <w:tcPr>
            <w:tcW w:w="3145" w:type="dxa"/>
          </w:tcPr>
          <w:p w:rsidR="007200DA" w:rsidRDefault="00D33C48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Керівник гуртка</w:t>
            </w:r>
          </w:p>
        </w:tc>
        <w:tc>
          <w:tcPr>
            <w:tcW w:w="3697" w:type="dxa"/>
          </w:tcPr>
          <w:p w:rsidR="007200DA" w:rsidRDefault="00D33C48" w:rsidP="00D33C4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«Майстерня»</w:t>
            </w:r>
          </w:p>
        </w:tc>
      </w:tr>
    </w:tbl>
    <w:p w:rsidR="007200DA" w:rsidRPr="007200DA" w:rsidRDefault="007200DA" w:rsidP="00D33C48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7200DA" w:rsidRPr="007200DA" w:rsidSect="007200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09CE"/>
    <w:multiLevelType w:val="hybridMultilevel"/>
    <w:tmpl w:val="FBAA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0DA"/>
    <w:rsid w:val="005767B7"/>
    <w:rsid w:val="007200DA"/>
    <w:rsid w:val="00D33C48"/>
    <w:rsid w:val="00EF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F9FFB-8915-4B34-B7B0-23EECC2A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2019-07-18T08:25:00Z</dcterms:created>
  <dcterms:modified xsi:type="dcterms:W3CDTF">2019-07-18T08:47:00Z</dcterms:modified>
</cp:coreProperties>
</file>