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98" w:rsidRPr="00877236" w:rsidRDefault="00205311" w:rsidP="003A3BF9">
      <w:pPr>
        <w:spacing w:before="120"/>
        <w:jc w:val="center"/>
        <w:rPr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-71120</wp:posOffset>
            </wp:positionV>
            <wp:extent cx="581025" cy="866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B24F98" w:rsidRDefault="00B24F98" w:rsidP="003A3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МАР’ЇНСЬКА   РАЙОННА   ДЕРЖАВНА  АДМІНІСТРАЦІЯ</w:t>
      </w:r>
    </w:p>
    <w:p w:rsidR="00B24F98" w:rsidRDefault="00B24F98" w:rsidP="003A3BF9">
      <w:pPr>
        <w:jc w:val="center"/>
      </w:pPr>
      <w:r>
        <w:rPr>
          <w:b/>
          <w:bCs/>
          <w:sz w:val="24"/>
          <w:szCs w:val="24"/>
        </w:rPr>
        <w:t>ДОНЕЦЬКОЇ  ОБЛАСТІ</w:t>
      </w:r>
    </w:p>
    <w:p w:rsidR="00B24F98" w:rsidRDefault="00B24F98" w:rsidP="003A3BF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ВІДДІЛ ОСВІТИ</w:t>
      </w:r>
    </w:p>
    <w:p w:rsidR="00B24F98" w:rsidRDefault="00B24F98" w:rsidP="003A3BF9">
      <w:pPr>
        <w:jc w:val="center"/>
        <w:rPr>
          <w:b/>
          <w:bCs/>
        </w:rPr>
      </w:pPr>
    </w:p>
    <w:p w:rsidR="00B24F98" w:rsidRDefault="00B24F98" w:rsidP="003A3BF9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B24F98" w:rsidRDefault="00B24F98" w:rsidP="003A3BF9">
      <w:pPr>
        <w:jc w:val="center"/>
        <w:rPr>
          <w:b/>
          <w:bCs/>
          <w:sz w:val="22"/>
          <w:szCs w:val="22"/>
        </w:rPr>
      </w:pPr>
    </w:p>
    <w:p w:rsidR="00B24F98" w:rsidRPr="00FF1678" w:rsidRDefault="009D586E" w:rsidP="003A3BF9">
      <w:pPr>
        <w:rPr>
          <w:b/>
          <w:bCs/>
          <w:lang w:val="ru-RU"/>
        </w:rPr>
      </w:pPr>
      <w:r>
        <w:t>в</w:t>
      </w:r>
      <w:r w:rsidR="00B24F98">
        <w:t>ід</w:t>
      </w:r>
      <w:r w:rsidR="005E1F68">
        <w:t xml:space="preserve"> 0</w:t>
      </w:r>
      <w:r w:rsidR="00FF1678">
        <w:rPr>
          <w:lang w:val="ru-RU"/>
        </w:rPr>
        <w:t>8</w:t>
      </w:r>
      <w:r w:rsidR="00AE725E">
        <w:t>.11</w:t>
      </w:r>
      <w:r w:rsidR="00CE2B6A">
        <w:t>.201</w:t>
      </w:r>
      <w:r w:rsidR="00FF1678">
        <w:rPr>
          <w:lang w:val="ru-RU"/>
        </w:rPr>
        <w:t>9</w:t>
      </w:r>
      <w:r w:rsidR="00B24F98">
        <w:t xml:space="preserve">р.                          </w:t>
      </w:r>
      <w:r w:rsidR="00B24F98" w:rsidRPr="00E4001D">
        <w:t xml:space="preserve">     </w:t>
      </w:r>
      <w:r w:rsidR="00AE725E">
        <w:t xml:space="preserve">  </w:t>
      </w:r>
      <w:r w:rsidR="00B24F98" w:rsidRPr="00E4001D">
        <w:t xml:space="preserve">  </w:t>
      </w:r>
      <w:r w:rsidR="00B24F98">
        <w:rPr>
          <w:sz w:val="24"/>
          <w:szCs w:val="24"/>
        </w:rPr>
        <w:t xml:space="preserve">м. </w:t>
      </w:r>
      <w:proofErr w:type="spellStart"/>
      <w:r w:rsidR="00B24F98">
        <w:rPr>
          <w:sz w:val="24"/>
          <w:szCs w:val="24"/>
        </w:rPr>
        <w:t>Мар”їнка</w:t>
      </w:r>
      <w:proofErr w:type="spellEnd"/>
      <w:r w:rsidR="00B24F98">
        <w:rPr>
          <w:b/>
          <w:bCs/>
          <w:sz w:val="26"/>
          <w:szCs w:val="26"/>
        </w:rPr>
        <w:tab/>
      </w:r>
      <w:r w:rsidR="00B24F98" w:rsidRPr="00D23530">
        <w:rPr>
          <w:b/>
          <w:bCs/>
          <w:sz w:val="26"/>
          <w:szCs w:val="26"/>
        </w:rPr>
        <w:t xml:space="preserve">                     </w:t>
      </w:r>
      <w:r w:rsidR="00B24F98">
        <w:rPr>
          <w:b/>
          <w:bCs/>
          <w:sz w:val="26"/>
          <w:szCs w:val="26"/>
        </w:rPr>
        <w:t xml:space="preserve">         </w:t>
      </w:r>
      <w:r w:rsidR="00B21436">
        <w:rPr>
          <w:b/>
          <w:bCs/>
          <w:sz w:val="26"/>
          <w:szCs w:val="26"/>
        </w:rPr>
        <w:t xml:space="preserve">  </w:t>
      </w:r>
      <w:r w:rsidR="00B24F98">
        <w:rPr>
          <w:b/>
          <w:bCs/>
          <w:sz w:val="26"/>
          <w:szCs w:val="26"/>
        </w:rPr>
        <w:t xml:space="preserve">        </w:t>
      </w:r>
      <w:r w:rsidR="00B24F98" w:rsidRPr="00D23530">
        <w:rPr>
          <w:b/>
          <w:bCs/>
          <w:sz w:val="26"/>
          <w:szCs w:val="26"/>
        </w:rPr>
        <w:t xml:space="preserve">  </w:t>
      </w:r>
      <w:r w:rsidR="00AE725E">
        <w:rPr>
          <w:b/>
          <w:bCs/>
          <w:sz w:val="26"/>
          <w:szCs w:val="26"/>
        </w:rPr>
        <w:t xml:space="preserve">   </w:t>
      </w:r>
      <w:r w:rsidR="00B24F98" w:rsidRPr="00D23530">
        <w:rPr>
          <w:b/>
          <w:bCs/>
          <w:sz w:val="26"/>
          <w:szCs w:val="26"/>
        </w:rPr>
        <w:t xml:space="preserve">  </w:t>
      </w:r>
      <w:r w:rsidR="00B24F98">
        <w:t xml:space="preserve">№ </w:t>
      </w:r>
      <w:r w:rsidR="00FF1678">
        <w:rPr>
          <w:lang w:val="ru-RU"/>
        </w:rPr>
        <w:t>369</w:t>
      </w:r>
    </w:p>
    <w:p w:rsidR="00B24F98" w:rsidRPr="00877236" w:rsidRDefault="00B24F98" w:rsidP="00877236">
      <w:pPr>
        <w:jc w:val="both"/>
        <w:rPr>
          <w:sz w:val="24"/>
          <w:szCs w:val="24"/>
        </w:rPr>
      </w:pPr>
    </w:p>
    <w:p w:rsidR="00B24F98" w:rsidRPr="00877236" w:rsidRDefault="00B24F98" w:rsidP="00C42FC2">
      <w:pPr>
        <w:pStyle w:val="3"/>
        <w:spacing w:line="276" w:lineRule="auto"/>
        <w:rPr>
          <w:color w:val="000000"/>
          <w:sz w:val="24"/>
          <w:szCs w:val="24"/>
        </w:rPr>
      </w:pP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Про проходження курсів  підвищення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кваліфікації працівник</w:t>
      </w:r>
      <w:r w:rsidRPr="00B37F2A">
        <w:rPr>
          <w:color w:val="000000"/>
          <w:sz w:val="24"/>
          <w:szCs w:val="24"/>
        </w:rPr>
        <w:t>ів</w:t>
      </w:r>
      <w:r w:rsidRPr="000454C6">
        <w:rPr>
          <w:color w:val="000000"/>
          <w:sz w:val="24"/>
          <w:szCs w:val="24"/>
        </w:rPr>
        <w:t xml:space="preserve"> дошкільної,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загальної середньої та позашкільної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освіти</w:t>
      </w:r>
      <w:r w:rsidRPr="00111EE2">
        <w:rPr>
          <w:color w:val="000000"/>
          <w:sz w:val="24"/>
          <w:szCs w:val="24"/>
        </w:rPr>
        <w:t xml:space="preserve"> </w:t>
      </w:r>
      <w:r w:rsidR="005613C4">
        <w:rPr>
          <w:color w:val="000000"/>
          <w:sz w:val="24"/>
          <w:szCs w:val="24"/>
        </w:rPr>
        <w:t>з 1</w:t>
      </w:r>
      <w:r w:rsidR="00FF1678" w:rsidRPr="00FF1678">
        <w:rPr>
          <w:color w:val="000000"/>
          <w:sz w:val="24"/>
          <w:szCs w:val="24"/>
        </w:rPr>
        <w:t>1</w:t>
      </w:r>
      <w:r w:rsidR="005613C4">
        <w:rPr>
          <w:color w:val="000000"/>
          <w:sz w:val="24"/>
          <w:szCs w:val="24"/>
        </w:rPr>
        <w:t xml:space="preserve"> листопада</w:t>
      </w:r>
      <w:r w:rsidRPr="00D23530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>201</w:t>
      </w:r>
      <w:r w:rsidR="00FF1678" w:rsidRPr="00FF1678">
        <w:rPr>
          <w:color w:val="000000"/>
          <w:sz w:val="24"/>
          <w:szCs w:val="24"/>
        </w:rPr>
        <w:t>9</w:t>
      </w:r>
      <w:r w:rsidRPr="000454C6">
        <w:rPr>
          <w:color w:val="000000"/>
          <w:sz w:val="24"/>
          <w:szCs w:val="24"/>
        </w:rPr>
        <w:t xml:space="preserve"> року</w:t>
      </w:r>
    </w:p>
    <w:p w:rsidR="00B24F98" w:rsidRPr="000454C6" w:rsidRDefault="00B24F98" w:rsidP="00C42FC2">
      <w:pPr>
        <w:spacing w:line="276" w:lineRule="auto"/>
        <w:ind w:firstLine="550"/>
        <w:jc w:val="both"/>
        <w:rPr>
          <w:sz w:val="24"/>
          <w:szCs w:val="24"/>
        </w:rPr>
      </w:pPr>
    </w:p>
    <w:p w:rsidR="00BD6288" w:rsidRPr="000454C6" w:rsidRDefault="00B24F98" w:rsidP="00BF69EC">
      <w:pPr>
        <w:pStyle w:val="VLASOW"/>
        <w:ind w:firstLine="709"/>
      </w:pPr>
      <w:r w:rsidRPr="002C76DD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На виконання </w:t>
      </w:r>
      <w:r w:rsidR="00FF1678">
        <w:rPr>
          <w:rFonts w:ascii="Times New Roman" w:hAnsi="Times New Roman"/>
          <w:sz w:val="24"/>
          <w:szCs w:val="24"/>
        </w:rPr>
        <w:t xml:space="preserve">наказу </w:t>
      </w:r>
      <w:r w:rsidR="00FF1678" w:rsidRPr="00FF1678">
        <w:rPr>
          <w:rFonts w:ascii="Times New Roman" w:hAnsi="Times New Roman"/>
          <w:sz w:val="24"/>
          <w:szCs w:val="24"/>
        </w:rPr>
        <w:t>д</w:t>
      </w:r>
      <w:r w:rsidRPr="002C76DD">
        <w:rPr>
          <w:rFonts w:ascii="Times New Roman" w:hAnsi="Times New Roman"/>
          <w:sz w:val="24"/>
          <w:szCs w:val="24"/>
        </w:rPr>
        <w:t>епартаменту освіти і науки Донец</w:t>
      </w:r>
      <w:r w:rsidR="00CE2B6A" w:rsidRPr="002C76DD">
        <w:rPr>
          <w:rFonts w:ascii="Times New Roman" w:hAnsi="Times New Roman"/>
          <w:sz w:val="24"/>
          <w:szCs w:val="24"/>
        </w:rPr>
        <w:t xml:space="preserve">ької облдержадміністрації від </w:t>
      </w:r>
      <w:r w:rsidR="00FF1678">
        <w:rPr>
          <w:rFonts w:ascii="Times New Roman" w:hAnsi="Times New Roman"/>
          <w:sz w:val="24"/>
          <w:szCs w:val="24"/>
        </w:rPr>
        <w:t>21.12.2018</w:t>
      </w:r>
      <w:r w:rsidR="00FF1678" w:rsidRPr="002C76DD">
        <w:rPr>
          <w:rFonts w:ascii="Times New Roman" w:hAnsi="Times New Roman"/>
          <w:sz w:val="24"/>
          <w:szCs w:val="24"/>
        </w:rPr>
        <w:t> р. №</w:t>
      </w:r>
      <w:r w:rsidR="00FF1678">
        <w:rPr>
          <w:rFonts w:ascii="Times New Roman" w:hAnsi="Times New Roman"/>
          <w:sz w:val="24"/>
          <w:szCs w:val="24"/>
        </w:rPr>
        <w:t>468/163-18-ОД</w:t>
      </w:r>
      <w:r w:rsidR="00FF1678" w:rsidRPr="002C76DD">
        <w:rPr>
          <w:rFonts w:ascii="Times New Roman" w:hAnsi="Times New Roman"/>
          <w:sz w:val="24"/>
          <w:szCs w:val="24"/>
        </w:rPr>
        <w:t xml:space="preserve"> «Про організацію курсового підвищення кваліфікації керівних, методичних і педагогічних працівників у Донецькому обласному інституті післядипломної педагогічної освіти </w:t>
      </w:r>
      <w:r w:rsidR="00FF1678">
        <w:rPr>
          <w:rFonts w:ascii="Times New Roman" w:hAnsi="Times New Roman"/>
          <w:sz w:val="24"/>
          <w:szCs w:val="24"/>
        </w:rPr>
        <w:t>в 2019</w:t>
      </w:r>
      <w:r w:rsidR="00FF1678" w:rsidRPr="002C76DD">
        <w:rPr>
          <w:rFonts w:ascii="Times New Roman" w:hAnsi="Times New Roman"/>
          <w:sz w:val="24"/>
          <w:szCs w:val="24"/>
        </w:rPr>
        <w:t xml:space="preserve"> році»,</w:t>
      </w:r>
      <w:r w:rsidRPr="002C76DD">
        <w:rPr>
          <w:rFonts w:ascii="Times New Roman" w:hAnsi="Times New Roman"/>
          <w:sz w:val="24"/>
          <w:szCs w:val="24"/>
        </w:rPr>
        <w:t xml:space="preserve"> </w:t>
      </w:r>
      <w:r w:rsidR="00B21436">
        <w:rPr>
          <w:rFonts w:ascii="Times New Roman" w:hAnsi="Times New Roman"/>
          <w:sz w:val="24"/>
          <w:szCs w:val="24"/>
        </w:rPr>
        <w:t xml:space="preserve">згідно </w:t>
      </w:r>
      <w:r w:rsidRPr="002C76DD">
        <w:rPr>
          <w:rFonts w:ascii="Times New Roman" w:hAnsi="Times New Roman"/>
          <w:sz w:val="24"/>
          <w:szCs w:val="24"/>
        </w:rPr>
        <w:t xml:space="preserve">листа Донецького обласного інституту післядипломної педагогічної освіти </w:t>
      </w:r>
      <w:r w:rsidR="007752AC" w:rsidRPr="00AE725E">
        <w:rPr>
          <w:rFonts w:ascii="Times New Roman" w:hAnsi="Times New Roman"/>
          <w:sz w:val="24"/>
          <w:szCs w:val="24"/>
        </w:rPr>
        <w:t xml:space="preserve">від </w:t>
      </w:r>
      <w:r w:rsidR="00FF1678">
        <w:rPr>
          <w:rFonts w:ascii="Times New Roman" w:hAnsi="Times New Roman"/>
          <w:sz w:val="24"/>
          <w:szCs w:val="24"/>
        </w:rPr>
        <w:t>0</w:t>
      </w:r>
      <w:r w:rsidR="00FF1678" w:rsidRPr="00FF1678">
        <w:rPr>
          <w:rFonts w:ascii="Times New Roman" w:hAnsi="Times New Roman"/>
          <w:sz w:val="24"/>
          <w:szCs w:val="24"/>
        </w:rPr>
        <w:t>8</w:t>
      </w:r>
      <w:r w:rsidR="00FF1678">
        <w:rPr>
          <w:rFonts w:ascii="Times New Roman" w:hAnsi="Times New Roman"/>
          <w:sz w:val="24"/>
          <w:szCs w:val="24"/>
        </w:rPr>
        <w:t>.11.201</w:t>
      </w:r>
      <w:r w:rsidR="00FF1678" w:rsidRPr="00FF1678">
        <w:rPr>
          <w:rFonts w:ascii="Times New Roman" w:hAnsi="Times New Roman"/>
          <w:sz w:val="24"/>
          <w:szCs w:val="24"/>
        </w:rPr>
        <w:t>9</w:t>
      </w:r>
      <w:r w:rsidR="00FF1678">
        <w:rPr>
          <w:rFonts w:ascii="Times New Roman" w:hAnsi="Times New Roman"/>
          <w:sz w:val="24"/>
          <w:szCs w:val="24"/>
        </w:rPr>
        <w:t xml:space="preserve"> №1</w:t>
      </w:r>
      <w:r w:rsidR="00FF1678" w:rsidRPr="00FF1678">
        <w:rPr>
          <w:rFonts w:ascii="Times New Roman" w:hAnsi="Times New Roman"/>
          <w:sz w:val="24"/>
          <w:szCs w:val="24"/>
        </w:rPr>
        <w:t>097</w:t>
      </w:r>
      <w:r w:rsidR="00AE725E" w:rsidRPr="00AE725E">
        <w:rPr>
          <w:rFonts w:ascii="Times New Roman" w:hAnsi="Times New Roman"/>
          <w:sz w:val="24"/>
          <w:szCs w:val="24"/>
        </w:rPr>
        <w:t>/</w:t>
      </w:r>
      <w:r w:rsidR="00FF1678" w:rsidRPr="00FF1678">
        <w:rPr>
          <w:rFonts w:ascii="Times New Roman" w:hAnsi="Times New Roman"/>
          <w:sz w:val="24"/>
          <w:szCs w:val="24"/>
        </w:rPr>
        <w:t>14</w:t>
      </w:r>
      <w:r w:rsidR="00AE725E" w:rsidRPr="00B3670B">
        <w:t xml:space="preserve"> </w:t>
      </w:r>
      <w:r w:rsidRPr="002C76DD">
        <w:rPr>
          <w:rFonts w:ascii="Times New Roman" w:hAnsi="Times New Roman"/>
          <w:sz w:val="24"/>
          <w:szCs w:val="24"/>
        </w:rPr>
        <w:t xml:space="preserve">«Про проведення курсів підвищення кваліфікації працівників дошкільної, загальної середньої та позашкільної освіти </w:t>
      </w:r>
      <w:r w:rsidR="00FF1678">
        <w:rPr>
          <w:rFonts w:ascii="Times New Roman" w:hAnsi="Times New Roman"/>
          <w:sz w:val="24"/>
          <w:szCs w:val="24"/>
        </w:rPr>
        <w:t>з 1</w:t>
      </w:r>
      <w:r w:rsidR="00FF1678" w:rsidRPr="00FF1678">
        <w:rPr>
          <w:rFonts w:ascii="Times New Roman" w:hAnsi="Times New Roman"/>
          <w:sz w:val="24"/>
          <w:szCs w:val="24"/>
        </w:rPr>
        <w:t>1</w:t>
      </w:r>
      <w:r w:rsidRPr="002C76DD">
        <w:rPr>
          <w:rFonts w:ascii="Times New Roman" w:hAnsi="Times New Roman"/>
          <w:sz w:val="24"/>
          <w:szCs w:val="24"/>
        </w:rPr>
        <w:t xml:space="preserve"> </w:t>
      </w:r>
      <w:r w:rsidR="005613C4">
        <w:rPr>
          <w:rFonts w:ascii="Times New Roman" w:hAnsi="Times New Roman"/>
          <w:sz w:val="24"/>
          <w:szCs w:val="24"/>
        </w:rPr>
        <w:t>листопада</w:t>
      </w:r>
      <w:r w:rsidRPr="002C76DD">
        <w:rPr>
          <w:rFonts w:ascii="Times New Roman" w:hAnsi="Times New Roman"/>
          <w:sz w:val="24"/>
          <w:szCs w:val="24"/>
        </w:rPr>
        <w:t xml:space="preserve"> </w:t>
      </w:r>
      <w:r w:rsidR="007752AC" w:rsidRPr="002C76DD">
        <w:rPr>
          <w:rFonts w:ascii="Times New Roman" w:hAnsi="Times New Roman"/>
          <w:sz w:val="24"/>
          <w:szCs w:val="24"/>
        </w:rPr>
        <w:t>201</w:t>
      </w:r>
      <w:r w:rsidR="00FF1678" w:rsidRPr="00FF1678">
        <w:rPr>
          <w:rFonts w:ascii="Times New Roman" w:hAnsi="Times New Roman"/>
          <w:sz w:val="24"/>
          <w:szCs w:val="24"/>
        </w:rPr>
        <w:t>9</w:t>
      </w:r>
      <w:r w:rsidR="007752AC" w:rsidRPr="002C76DD">
        <w:rPr>
          <w:rFonts w:ascii="Times New Roman" w:hAnsi="Times New Roman"/>
          <w:sz w:val="24"/>
          <w:szCs w:val="24"/>
        </w:rPr>
        <w:t xml:space="preserve"> р</w:t>
      </w:r>
      <w:r w:rsidR="005613C4">
        <w:rPr>
          <w:rFonts w:ascii="Times New Roman" w:hAnsi="Times New Roman"/>
          <w:sz w:val="24"/>
          <w:szCs w:val="24"/>
        </w:rPr>
        <w:t>оку</w:t>
      </w:r>
      <w:r w:rsidR="00BF69EC">
        <w:rPr>
          <w:rFonts w:ascii="Times New Roman" w:hAnsi="Times New Roman"/>
          <w:sz w:val="24"/>
          <w:szCs w:val="24"/>
        </w:rPr>
        <w:t>»</w:t>
      </w:r>
    </w:p>
    <w:p w:rsidR="00BF69EC" w:rsidRDefault="002C76DD" w:rsidP="002C76D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24F98" w:rsidRPr="00EB79E4" w:rsidRDefault="002C76DD" w:rsidP="002C76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4F98" w:rsidRPr="003A3BF9">
        <w:rPr>
          <w:sz w:val="24"/>
          <w:szCs w:val="24"/>
        </w:rPr>
        <w:t>НАКАЗУЮ:</w:t>
      </w:r>
    </w:p>
    <w:p w:rsidR="00B24F98" w:rsidRPr="00EB79E4" w:rsidRDefault="00B24F98" w:rsidP="000A0730">
      <w:pPr>
        <w:jc w:val="center"/>
        <w:rPr>
          <w:sz w:val="24"/>
          <w:szCs w:val="24"/>
        </w:rPr>
      </w:pPr>
    </w:p>
    <w:p w:rsidR="00501CE5" w:rsidRDefault="00501CE5" w:rsidP="00BF30D4">
      <w:pPr>
        <w:pStyle w:val="aa"/>
        <w:numPr>
          <w:ilvl w:val="0"/>
          <w:numId w:val="5"/>
        </w:numPr>
        <w:tabs>
          <w:tab w:val="left" w:pos="142"/>
          <w:tab w:val="left" w:pos="851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>Керівникам закладів освіти:</w:t>
      </w:r>
    </w:p>
    <w:p w:rsidR="00501CE5" w:rsidRDefault="001C216E" w:rsidP="00BF30D4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Довести до відома слухачів курсів Донецького обласного інституту післядипломної педагогічної освіти, що з технічних причин курси</w:t>
      </w:r>
      <w:r w:rsidRPr="00501CE5">
        <w:rPr>
          <w:sz w:val="24"/>
          <w:szCs w:val="24"/>
        </w:rPr>
        <w:t xml:space="preserve"> підвищення кваліфікації </w:t>
      </w:r>
      <w:r>
        <w:rPr>
          <w:sz w:val="24"/>
          <w:szCs w:val="24"/>
        </w:rPr>
        <w:t>з 1</w:t>
      </w:r>
      <w:r w:rsidRPr="00BF30D4">
        <w:rPr>
          <w:sz w:val="24"/>
          <w:szCs w:val="24"/>
        </w:rPr>
        <w:t>1</w:t>
      </w:r>
      <w:r>
        <w:rPr>
          <w:sz w:val="24"/>
          <w:szCs w:val="24"/>
        </w:rPr>
        <w:t xml:space="preserve"> листопада по 1</w:t>
      </w:r>
      <w:r w:rsidRPr="00BF30D4">
        <w:rPr>
          <w:sz w:val="24"/>
          <w:szCs w:val="24"/>
        </w:rPr>
        <w:t>2</w:t>
      </w:r>
      <w:r>
        <w:rPr>
          <w:sz w:val="24"/>
          <w:szCs w:val="24"/>
        </w:rPr>
        <w:t xml:space="preserve"> листопада 201</w:t>
      </w:r>
      <w:r w:rsidRPr="00BF30D4">
        <w:rPr>
          <w:sz w:val="24"/>
          <w:szCs w:val="24"/>
        </w:rPr>
        <w:t>9</w:t>
      </w:r>
      <w:r w:rsidRPr="00501CE5">
        <w:rPr>
          <w:sz w:val="24"/>
          <w:szCs w:val="24"/>
        </w:rPr>
        <w:t xml:space="preserve"> року</w:t>
      </w:r>
      <w:r>
        <w:rPr>
          <w:sz w:val="24"/>
          <w:szCs w:val="24"/>
        </w:rPr>
        <w:t xml:space="preserve"> переводяться у </w:t>
      </w:r>
      <w:r w:rsidR="00542BB2" w:rsidRPr="00501CE5">
        <w:rPr>
          <w:sz w:val="24"/>
          <w:szCs w:val="24"/>
        </w:rPr>
        <w:t>дистанційний формат</w:t>
      </w:r>
      <w:r w:rsidR="00501CE5" w:rsidRPr="00501CE5">
        <w:rPr>
          <w:sz w:val="24"/>
          <w:szCs w:val="24"/>
        </w:rPr>
        <w:t>:</w:t>
      </w:r>
    </w:p>
    <w:p w:rsidR="002153A3" w:rsidRPr="00501CE5" w:rsidRDefault="002153A3" w:rsidP="002153A3">
      <w:pPr>
        <w:pStyle w:val="aa"/>
        <w:tabs>
          <w:tab w:val="left" w:pos="851"/>
        </w:tabs>
        <w:ind w:left="567"/>
        <w:jc w:val="both"/>
        <w:rPr>
          <w:sz w:val="24"/>
          <w:szCs w:val="24"/>
        </w:rPr>
      </w:pPr>
    </w:p>
    <w:tbl>
      <w:tblPr>
        <w:tblW w:w="114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93"/>
        <w:gridCol w:w="3685"/>
        <w:gridCol w:w="2835"/>
        <w:gridCol w:w="1560"/>
        <w:gridCol w:w="1771"/>
      </w:tblGrid>
      <w:tr w:rsidR="00BF30D4" w:rsidRPr="001C7D19" w:rsidTr="004531EC">
        <w:tc>
          <w:tcPr>
            <w:tcW w:w="567" w:type="dxa"/>
          </w:tcPr>
          <w:p w:rsidR="00BF30D4" w:rsidRPr="004505A8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993" w:type="dxa"/>
          </w:tcPr>
          <w:p w:rsidR="00BF30D4" w:rsidRPr="00A55943" w:rsidRDefault="00BF30D4" w:rsidP="00BF30D4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3869C4">
              <w:rPr>
                <w:color w:val="auto"/>
                <w:sz w:val="22"/>
                <w:szCs w:val="22"/>
              </w:rPr>
              <w:t>Термін проходження курсів у листопаді</w:t>
            </w:r>
            <w:r w:rsidR="00A55943">
              <w:rPr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A55943">
              <w:rPr>
                <w:color w:val="auto"/>
                <w:sz w:val="22"/>
                <w:szCs w:val="22"/>
                <w:lang w:val="ru-RU"/>
              </w:rPr>
              <w:t>очний</w:t>
            </w:r>
            <w:proofErr w:type="spellEnd"/>
            <w:r w:rsidR="00A55943">
              <w:rPr>
                <w:color w:val="auto"/>
                <w:sz w:val="22"/>
                <w:szCs w:val="22"/>
                <w:lang w:val="ru-RU"/>
              </w:rPr>
              <w:t xml:space="preserve"> формат)</w:t>
            </w:r>
          </w:p>
        </w:tc>
        <w:tc>
          <w:tcPr>
            <w:tcW w:w="3685" w:type="dxa"/>
          </w:tcPr>
          <w:p w:rsidR="00BF30D4" w:rsidRPr="00CE2B6A" w:rsidRDefault="00BF30D4" w:rsidP="004531EC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Код курсів згідно наказу Департаменту освіти і науки  від </w:t>
            </w:r>
            <w:r>
              <w:rPr>
                <w:sz w:val="24"/>
                <w:szCs w:val="24"/>
              </w:rPr>
              <w:t>21.12.2018</w:t>
            </w:r>
            <w:r w:rsidRPr="002C76DD">
              <w:rPr>
                <w:sz w:val="24"/>
                <w:szCs w:val="24"/>
              </w:rPr>
              <w:t> р. №</w:t>
            </w:r>
            <w:r>
              <w:rPr>
                <w:sz w:val="24"/>
                <w:szCs w:val="24"/>
              </w:rPr>
              <w:t>468/163-18-ОД</w:t>
            </w:r>
          </w:p>
          <w:p w:rsidR="00BF30D4" w:rsidRPr="00426385" w:rsidRDefault="00BF30D4" w:rsidP="004531EC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Тема, проблема курсів,</w:t>
            </w:r>
          </w:p>
          <w:p w:rsidR="00BF30D4" w:rsidRPr="001C7D19" w:rsidRDefault="00BF30D4" w:rsidP="004531EC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категорія педагогічних працівників</w:t>
            </w:r>
          </w:p>
        </w:tc>
        <w:tc>
          <w:tcPr>
            <w:tcW w:w="2835" w:type="dxa"/>
          </w:tcPr>
          <w:p w:rsidR="00BF30D4" w:rsidRPr="0058254F" w:rsidRDefault="00BF30D4" w:rsidP="004531EC">
            <w:pPr>
              <w:rPr>
                <w:color w:val="auto"/>
                <w:sz w:val="24"/>
                <w:szCs w:val="24"/>
              </w:rPr>
            </w:pPr>
            <w:r w:rsidRPr="0058254F">
              <w:rPr>
                <w:color w:val="auto"/>
                <w:sz w:val="24"/>
                <w:szCs w:val="24"/>
              </w:rPr>
              <w:t xml:space="preserve">Термін </w:t>
            </w:r>
            <w:r>
              <w:rPr>
                <w:color w:val="auto"/>
                <w:sz w:val="24"/>
                <w:szCs w:val="24"/>
              </w:rPr>
              <w:t>навча</w:t>
            </w:r>
            <w:r w:rsidRPr="0058254F">
              <w:rPr>
                <w:color w:val="auto"/>
                <w:sz w:val="24"/>
                <w:szCs w:val="24"/>
              </w:rPr>
              <w:t>ння</w:t>
            </w:r>
          </w:p>
        </w:tc>
        <w:tc>
          <w:tcPr>
            <w:tcW w:w="1560" w:type="dxa"/>
          </w:tcPr>
          <w:p w:rsidR="00BF30D4" w:rsidRPr="001C7D19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ПІБ слухача курсів</w:t>
            </w:r>
          </w:p>
        </w:tc>
        <w:tc>
          <w:tcPr>
            <w:tcW w:w="1771" w:type="dxa"/>
          </w:tcPr>
          <w:p w:rsidR="00BF30D4" w:rsidRPr="001C7D19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Pr="001C7D19">
              <w:rPr>
                <w:color w:val="auto"/>
                <w:sz w:val="24"/>
                <w:szCs w:val="24"/>
              </w:rPr>
              <w:t>аклад</w:t>
            </w:r>
            <w:r>
              <w:rPr>
                <w:color w:val="auto"/>
                <w:sz w:val="24"/>
                <w:szCs w:val="24"/>
              </w:rPr>
              <w:t xml:space="preserve"> освіти</w:t>
            </w:r>
          </w:p>
        </w:tc>
      </w:tr>
      <w:tr w:rsidR="00BF30D4" w:rsidRPr="00DE6B8B" w:rsidTr="004531EC">
        <w:tc>
          <w:tcPr>
            <w:tcW w:w="567" w:type="dxa"/>
          </w:tcPr>
          <w:p w:rsidR="00BF30D4" w:rsidRPr="001C4B2D" w:rsidRDefault="002153A3" w:rsidP="0045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F30D4" w:rsidRPr="009178FC" w:rsidRDefault="00BF30D4" w:rsidP="004531EC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ІІ очний етап 13</w:t>
            </w:r>
            <w:r w:rsidRPr="0047519F">
              <w:rPr>
                <w:sz w:val="22"/>
                <w:szCs w:val="22"/>
              </w:rPr>
              <w:t>.11 – 15.11</w:t>
            </w:r>
          </w:p>
        </w:tc>
        <w:tc>
          <w:tcPr>
            <w:tcW w:w="3685" w:type="dxa"/>
          </w:tcPr>
          <w:p w:rsidR="00BF30D4" w:rsidRPr="00A34EE7" w:rsidRDefault="00BF30D4" w:rsidP="004531EC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47519F">
              <w:rPr>
                <w:b/>
                <w:sz w:val="22"/>
                <w:szCs w:val="22"/>
              </w:rPr>
              <w:t>2.3.1.(3</w:t>
            </w:r>
            <w:r w:rsidRPr="0047519F">
              <w:rPr>
                <w:sz w:val="22"/>
                <w:szCs w:val="22"/>
              </w:rPr>
              <w:t>)</w:t>
            </w:r>
          </w:p>
          <w:p w:rsidR="00BF30D4" w:rsidRPr="0047519F" w:rsidRDefault="00BF30D4" w:rsidP="004531EC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7519F">
              <w:rPr>
                <w:sz w:val="22"/>
                <w:szCs w:val="22"/>
              </w:rPr>
              <w:t>З теми</w:t>
            </w:r>
            <w:r w:rsidRPr="0047519F">
              <w:rPr>
                <w:b/>
                <w:sz w:val="22"/>
                <w:szCs w:val="22"/>
              </w:rPr>
              <w:t xml:space="preserve"> «Інноваційні підходи в системі музичного виховання дошкільників»</w:t>
            </w:r>
          </w:p>
          <w:p w:rsidR="00BF30D4" w:rsidRPr="0047519F" w:rsidRDefault="00BF30D4" w:rsidP="004531EC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47519F">
              <w:rPr>
                <w:i/>
                <w:sz w:val="22"/>
                <w:szCs w:val="22"/>
              </w:rPr>
              <w:t>Для музичних керівників закладів дошкільної освіти</w:t>
            </w:r>
          </w:p>
        </w:tc>
        <w:tc>
          <w:tcPr>
            <w:tcW w:w="2835" w:type="dxa"/>
          </w:tcPr>
          <w:p w:rsidR="00BF30D4" w:rsidRPr="0047519F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47519F">
              <w:rPr>
                <w:sz w:val="22"/>
                <w:szCs w:val="22"/>
              </w:rPr>
              <w:t>Загальний термін навчання 03.06 – 15.11</w:t>
            </w:r>
          </w:p>
          <w:p w:rsidR="00BF30D4" w:rsidRPr="0047519F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47519F">
              <w:rPr>
                <w:sz w:val="22"/>
                <w:szCs w:val="22"/>
              </w:rPr>
              <w:t>І очний етап  03.06 – 07.06</w:t>
            </w:r>
          </w:p>
          <w:p w:rsidR="00BF30D4" w:rsidRPr="0047519F" w:rsidRDefault="00BF30D4" w:rsidP="004531EC">
            <w:pPr>
              <w:pStyle w:val="ab"/>
              <w:tabs>
                <w:tab w:val="center" w:pos="1862"/>
                <w:tab w:val="right" w:pos="3724"/>
              </w:tabs>
              <w:jc w:val="center"/>
              <w:rPr>
                <w:sz w:val="22"/>
                <w:szCs w:val="22"/>
              </w:rPr>
            </w:pPr>
            <w:r w:rsidRPr="0047519F">
              <w:rPr>
                <w:sz w:val="22"/>
                <w:szCs w:val="22"/>
              </w:rPr>
              <w:t>Заочний етап</w:t>
            </w:r>
          </w:p>
          <w:p w:rsidR="00BF30D4" w:rsidRPr="0047519F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47519F">
              <w:rPr>
                <w:sz w:val="22"/>
                <w:szCs w:val="22"/>
              </w:rPr>
              <w:t>ІІ очний етап 11.11 – 15.11</w:t>
            </w:r>
          </w:p>
        </w:tc>
        <w:tc>
          <w:tcPr>
            <w:tcW w:w="1560" w:type="dxa"/>
          </w:tcPr>
          <w:p w:rsidR="00BF30D4" w:rsidRPr="0047519F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Порошина С.О.</w:t>
            </w:r>
          </w:p>
        </w:tc>
        <w:tc>
          <w:tcPr>
            <w:tcW w:w="1771" w:type="dxa"/>
          </w:tcPr>
          <w:p w:rsidR="00BF30D4" w:rsidRPr="00DE6B8B" w:rsidRDefault="00BF30D4" w:rsidP="004531EC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ДНЗ №16</w:t>
            </w:r>
          </w:p>
        </w:tc>
      </w:tr>
      <w:tr w:rsidR="00BF30D4" w:rsidRPr="00E05AA3" w:rsidTr="004531EC">
        <w:tc>
          <w:tcPr>
            <w:tcW w:w="567" w:type="dxa"/>
          </w:tcPr>
          <w:p w:rsidR="00BF30D4" w:rsidRPr="001C4B2D" w:rsidRDefault="002153A3" w:rsidP="0045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F30D4" w:rsidRPr="0050568F" w:rsidRDefault="00BF30D4" w:rsidP="00BF30D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47519F">
              <w:rPr>
                <w:sz w:val="22"/>
                <w:szCs w:val="22"/>
              </w:rPr>
              <w:t>ІІ очний етап 1</w:t>
            </w:r>
            <w:r>
              <w:rPr>
                <w:sz w:val="22"/>
                <w:szCs w:val="22"/>
              </w:rPr>
              <w:t>3</w:t>
            </w:r>
            <w:r w:rsidRPr="0047519F">
              <w:rPr>
                <w:sz w:val="22"/>
                <w:szCs w:val="22"/>
              </w:rPr>
              <w:t>.11 – 15.11</w:t>
            </w:r>
          </w:p>
        </w:tc>
        <w:tc>
          <w:tcPr>
            <w:tcW w:w="3685" w:type="dxa"/>
          </w:tcPr>
          <w:p w:rsidR="00BF30D4" w:rsidRPr="000165D4" w:rsidRDefault="00BF30D4" w:rsidP="004531EC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47519F">
              <w:rPr>
                <w:b/>
                <w:sz w:val="22"/>
                <w:szCs w:val="22"/>
              </w:rPr>
              <w:t>2.3.1.(3</w:t>
            </w:r>
            <w:r w:rsidRPr="0047519F">
              <w:rPr>
                <w:sz w:val="22"/>
                <w:szCs w:val="22"/>
              </w:rPr>
              <w:t>)</w:t>
            </w:r>
          </w:p>
          <w:p w:rsidR="00BF30D4" w:rsidRPr="0047519F" w:rsidRDefault="00BF30D4" w:rsidP="004531EC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47519F">
              <w:rPr>
                <w:sz w:val="22"/>
                <w:szCs w:val="22"/>
              </w:rPr>
              <w:t>З теми</w:t>
            </w:r>
            <w:r w:rsidRPr="0047519F">
              <w:rPr>
                <w:b/>
                <w:sz w:val="22"/>
                <w:szCs w:val="22"/>
              </w:rPr>
              <w:t xml:space="preserve"> «Інноваційні підходи в системі музичного виховання дошкільників»</w:t>
            </w:r>
          </w:p>
          <w:p w:rsidR="00BF30D4" w:rsidRPr="0047519F" w:rsidRDefault="00BF30D4" w:rsidP="004531EC">
            <w:pPr>
              <w:pStyle w:val="ab"/>
              <w:jc w:val="center"/>
              <w:rPr>
                <w:i/>
                <w:sz w:val="22"/>
                <w:szCs w:val="22"/>
              </w:rPr>
            </w:pPr>
            <w:r w:rsidRPr="0047519F">
              <w:rPr>
                <w:i/>
                <w:sz w:val="22"/>
                <w:szCs w:val="22"/>
              </w:rPr>
              <w:t>Для музичних керівників закладів дошкільної освіти</w:t>
            </w:r>
          </w:p>
        </w:tc>
        <w:tc>
          <w:tcPr>
            <w:tcW w:w="2835" w:type="dxa"/>
          </w:tcPr>
          <w:p w:rsidR="00BF30D4" w:rsidRPr="0047519F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47519F">
              <w:rPr>
                <w:sz w:val="22"/>
                <w:szCs w:val="22"/>
              </w:rPr>
              <w:t>Загальний термін навчання 03.06 – 15.11</w:t>
            </w:r>
          </w:p>
          <w:p w:rsidR="00BF30D4" w:rsidRPr="0047519F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47519F">
              <w:rPr>
                <w:sz w:val="22"/>
                <w:szCs w:val="22"/>
              </w:rPr>
              <w:t>І очний етап  03.06 – 07.06</w:t>
            </w:r>
          </w:p>
          <w:p w:rsidR="00BF30D4" w:rsidRPr="0047519F" w:rsidRDefault="00BF30D4" w:rsidP="004531EC">
            <w:pPr>
              <w:pStyle w:val="ab"/>
              <w:tabs>
                <w:tab w:val="center" w:pos="1862"/>
                <w:tab w:val="right" w:pos="3724"/>
              </w:tabs>
              <w:jc w:val="center"/>
              <w:rPr>
                <w:sz w:val="22"/>
                <w:szCs w:val="22"/>
              </w:rPr>
            </w:pPr>
            <w:r w:rsidRPr="0047519F">
              <w:rPr>
                <w:sz w:val="22"/>
                <w:szCs w:val="22"/>
              </w:rPr>
              <w:t>Заочний етап</w:t>
            </w:r>
          </w:p>
          <w:p w:rsidR="00BF30D4" w:rsidRPr="0047519F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47519F">
              <w:rPr>
                <w:sz w:val="22"/>
                <w:szCs w:val="22"/>
              </w:rPr>
              <w:t>ІІ очний етап 11.11 – 15.11</w:t>
            </w:r>
          </w:p>
        </w:tc>
        <w:tc>
          <w:tcPr>
            <w:tcW w:w="1560" w:type="dxa"/>
          </w:tcPr>
          <w:p w:rsidR="00BF30D4" w:rsidRPr="00E05AA3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Яковенко-Мандрика О.А.</w:t>
            </w:r>
          </w:p>
        </w:tc>
        <w:tc>
          <w:tcPr>
            <w:tcW w:w="1771" w:type="dxa"/>
          </w:tcPr>
          <w:p w:rsidR="00BF30D4" w:rsidRPr="00E05AA3" w:rsidRDefault="00BF30D4" w:rsidP="004531EC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ДНЗ №</w:t>
            </w:r>
            <w:r>
              <w:rPr>
                <w:sz w:val="22"/>
                <w:szCs w:val="22"/>
                <w:lang w:val="en-US"/>
              </w:rPr>
              <w:t>56</w:t>
            </w:r>
          </w:p>
        </w:tc>
      </w:tr>
      <w:tr w:rsidR="00BF30D4" w:rsidRPr="004505A8" w:rsidTr="004531EC">
        <w:tc>
          <w:tcPr>
            <w:tcW w:w="567" w:type="dxa"/>
          </w:tcPr>
          <w:p w:rsidR="00BF30D4" w:rsidRPr="001C4B2D" w:rsidRDefault="002153A3" w:rsidP="0045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F30D4" w:rsidRPr="0050568F" w:rsidRDefault="00BF30D4" w:rsidP="004531EC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pacing w:val="-2"/>
                <w:position w:val="-6"/>
                <w:sz w:val="22"/>
                <w:szCs w:val="22"/>
              </w:rPr>
              <w:t xml:space="preserve">ІІ сесія </w:t>
            </w:r>
            <w:r>
              <w:rPr>
                <w:spacing w:val="-2"/>
                <w:position w:val="-6"/>
                <w:sz w:val="22"/>
                <w:szCs w:val="22"/>
              </w:rPr>
              <w:lastRenderedPageBreak/>
              <w:t>13</w:t>
            </w:r>
            <w:r w:rsidRPr="004C31FC">
              <w:rPr>
                <w:spacing w:val="-2"/>
                <w:position w:val="-6"/>
                <w:sz w:val="22"/>
                <w:szCs w:val="22"/>
              </w:rPr>
              <w:t>.11 – 15.11</w:t>
            </w:r>
          </w:p>
        </w:tc>
        <w:tc>
          <w:tcPr>
            <w:tcW w:w="3685" w:type="dxa"/>
          </w:tcPr>
          <w:p w:rsidR="00BF30D4" w:rsidRPr="004C31FC" w:rsidRDefault="00BF30D4" w:rsidP="004531EC">
            <w:pPr>
              <w:ind w:firstLine="32"/>
              <w:jc w:val="center"/>
              <w:rPr>
                <w:b/>
                <w:sz w:val="22"/>
                <w:szCs w:val="22"/>
              </w:rPr>
            </w:pPr>
            <w:r w:rsidRPr="004C31FC">
              <w:rPr>
                <w:b/>
                <w:sz w:val="22"/>
                <w:szCs w:val="22"/>
              </w:rPr>
              <w:lastRenderedPageBreak/>
              <w:t>12.3.</w:t>
            </w:r>
          </w:p>
          <w:p w:rsidR="00BF30D4" w:rsidRPr="004C31FC" w:rsidRDefault="00BF30D4" w:rsidP="004531EC">
            <w:pPr>
              <w:ind w:firstLine="32"/>
              <w:jc w:val="center"/>
              <w:rPr>
                <w:b/>
                <w:sz w:val="22"/>
                <w:szCs w:val="22"/>
              </w:rPr>
            </w:pPr>
            <w:r w:rsidRPr="004C31FC">
              <w:rPr>
                <w:sz w:val="22"/>
                <w:szCs w:val="22"/>
              </w:rPr>
              <w:t>З теми</w:t>
            </w:r>
            <w:r w:rsidRPr="004C31FC">
              <w:rPr>
                <w:i/>
                <w:sz w:val="22"/>
                <w:szCs w:val="22"/>
              </w:rPr>
              <w:t xml:space="preserve"> </w:t>
            </w:r>
            <w:r w:rsidRPr="004C31FC">
              <w:rPr>
                <w:b/>
                <w:i/>
                <w:sz w:val="22"/>
                <w:szCs w:val="22"/>
              </w:rPr>
              <w:t>«</w:t>
            </w:r>
            <w:r w:rsidRPr="004C31FC">
              <w:rPr>
                <w:b/>
                <w:bCs/>
                <w:sz w:val="22"/>
                <w:szCs w:val="22"/>
              </w:rPr>
              <w:t xml:space="preserve">Формування </w:t>
            </w:r>
            <w:proofErr w:type="spellStart"/>
            <w:r w:rsidRPr="004C31FC">
              <w:rPr>
                <w:b/>
                <w:bCs/>
                <w:sz w:val="22"/>
                <w:szCs w:val="22"/>
              </w:rPr>
              <w:lastRenderedPageBreak/>
              <w:t>компетентностей</w:t>
            </w:r>
            <w:proofErr w:type="spellEnd"/>
            <w:r w:rsidRPr="004C31FC">
              <w:rPr>
                <w:b/>
                <w:bCs/>
                <w:sz w:val="22"/>
                <w:szCs w:val="22"/>
              </w:rPr>
              <w:t xml:space="preserve"> саморозвитку школярів в умовах оновлення виховного процесу</w:t>
            </w:r>
            <w:r w:rsidRPr="004C31FC">
              <w:rPr>
                <w:b/>
                <w:sz w:val="22"/>
                <w:szCs w:val="22"/>
              </w:rPr>
              <w:t>»</w:t>
            </w:r>
          </w:p>
          <w:p w:rsidR="00BF30D4" w:rsidRPr="004C31FC" w:rsidRDefault="00BF30D4" w:rsidP="004531EC">
            <w:pPr>
              <w:pStyle w:val="TableParagraph"/>
              <w:tabs>
                <w:tab w:val="left" w:pos="620"/>
                <w:tab w:val="left" w:pos="3134"/>
                <w:tab w:val="left" w:pos="3912"/>
                <w:tab w:val="left" w:pos="4435"/>
              </w:tabs>
              <w:spacing w:line="248" w:lineRule="exact"/>
              <w:jc w:val="center"/>
              <w:rPr>
                <w:i/>
                <w:lang w:val="uk-UA"/>
              </w:rPr>
            </w:pPr>
            <w:r w:rsidRPr="004C31FC">
              <w:rPr>
                <w:i/>
                <w:lang w:val="uk-UA"/>
              </w:rPr>
              <w:t>Для пе</w:t>
            </w:r>
            <w:r w:rsidR="002153A3">
              <w:rPr>
                <w:i/>
                <w:lang w:val="uk-UA"/>
              </w:rPr>
              <w:t>5</w:t>
            </w:r>
            <w:r w:rsidRPr="004C31FC">
              <w:rPr>
                <w:i/>
                <w:lang w:val="uk-UA"/>
              </w:rPr>
              <w:t>дагогів-організаторів ЗЗСО та З</w:t>
            </w:r>
            <w:r w:rsidR="002153A3">
              <w:rPr>
                <w:i/>
                <w:lang w:val="uk-UA"/>
              </w:rPr>
              <w:t>6</w:t>
            </w:r>
            <w:r w:rsidRPr="004C31FC">
              <w:rPr>
                <w:i/>
                <w:lang w:val="uk-UA"/>
              </w:rPr>
              <w:t>ПО, кураторів (педагогів-вихователів)</w:t>
            </w:r>
          </w:p>
        </w:tc>
        <w:tc>
          <w:tcPr>
            <w:tcW w:w="2835" w:type="dxa"/>
          </w:tcPr>
          <w:p w:rsidR="00BF30D4" w:rsidRPr="004C31FC" w:rsidRDefault="00BF30D4" w:rsidP="004531EC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4C31FC">
              <w:rPr>
                <w:spacing w:val="-2"/>
                <w:position w:val="-6"/>
                <w:sz w:val="22"/>
                <w:szCs w:val="22"/>
              </w:rPr>
              <w:lastRenderedPageBreak/>
              <w:t>Загальний термін навчання 13.05 – 17.11</w:t>
            </w:r>
          </w:p>
          <w:p w:rsidR="00BF30D4" w:rsidRPr="004C31FC" w:rsidRDefault="00BF30D4" w:rsidP="004531EC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4C31FC">
              <w:rPr>
                <w:spacing w:val="-2"/>
                <w:position w:val="-6"/>
                <w:sz w:val="22"/>
                <w:szCs w:val="22"/>
              </w:rPr>
              <w:lastRenderedPageBreak/>
              <w:t>І сесія 13.05 – 17.05</w:t>
            </w:r>
          </w:p>
          <w:p w:rsidR="00BF30D4" w:rsidRPr="004C31FC" w:rsidRDefault="00BF30D4" w:rsidP="004531EC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4C31FC">
              <w:rPr>
                <w:spacing w:val="-2"/>
                <w:position w:val="-6"/>
                <w:sz w:val="22"/>
                <w:szCs w:val="22"/>
              </w:rPr>
              <w:t>Консультації: 07.06, 13.09, 11.10</w:t>
            </w:r>
          </w:p>
          <w:p w:rsidR="00BF30D4" w:rsidRPr="004C31FC" w:rsidRDefault="00BF30D4" w:rsidP="004531EC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4C31FC">
              <w:rPr>
                <w:spacing w:val="-2"/>
                <w:position w:val="-6"/>
                <w:sz w:val="22"/>
                <w:szCs w:val="22"/>
              </w:rPr>
              <w:t>ІІ сесія 11.11 – 15.11</w:t>
            </w:r>
          </w:p>
          <w:p w:rsidR="00BF30D4" w:rsidRPr="004C31FC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F30D4" w:rsidRPr="0013596C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lastRenderedPageBreak/>
              <w:t>Корнєєва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lastRenderedPageBreak/>
              <w:t>О.О.</w:t>
            </w:r>
          </w:p>
        </w:tc>
        <w:tc>
          <w:tcPr>
            <w:tcW w:w="1771" w:type="dxa"/>
          </w:tcPr>
          <w:p w:rsidR="00BF30D4" w:rsidRPr="004505A8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lastRenderedPageBreak/>
              <w:t>Павлівський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lastRenderedPageBreak/>
              <w:t>ЗЗСО</w:t>
            </w:r>
          </w:p>
        </w:tc>
      </w:tr>
      <w:tr w:rsidR="00BF30D4" w:rsidRPr="005337FC" w:rsidTr="004531EC">
        <w:tc>
          <w:tcPr>
            <w:tcW w:w="567" w:type="dxa"/>
          </w:tcPr>
          <w:p w:rsidR="00BF30D4" w:rsidRPr="002153A3" w:rsidRDefault="002153A3" w:rsidP="0045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93" w:type="dxa"/>
          </w:tcPr>
          <w:p w:rsidR="00BF30D4" w:rsidRPr="00FA692D" w:rsidRDefault="00BF30D4" w:rsidP="004531EC">
            <w:pPr>
              <w:jc w:val="center"/>
              <w:rPr>
                <w:spacing w:val="-2"/>
                <w:position w:val="-6"/>
                <w:sz w:val="22"/>
              </w:rPr>
            </w:pPr>
            <w:r>
              <w:rPr>
                <w:spacing w:val="-2"/>
                <w:position w:val="-6"/>
                <w:sz w:val="22"/>
                <w:szCs w:val="22"/>
              </w:rPr>
              <w:t>ІІ сесія 13</w:t>
            </w:r>
            <w:r w:rsidRPr="00FA692D">
              <w:rPr>
                <w:spacing w:val="-2"/>
                <w:position w:val="-6"/>
                <w:sz w:val="22"/>
                <w:szCs w:val="22"/>
              </w:rPr>
              <w:t>.11 – 15.11</w:t>
            </w:r>
          </w:p>
          <w:p w:rsidR="00BF30D4" w:rsidRPr="004C31FC" w:rsidRDefault="00BF30D4" w:rsidP="004531EC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</w:tcPr>
          <w:p w:rsidR="00BF30D4" w:rsidRPr="00EE5A0B" w:rsidRDefault="00BF30D4" w:rsidP="004531EC">
            <w:pPr>
              <w:jc w:val="center"/>
              <w:rPr>
                <w:b/>
                <w:sz w:val="22"/>
                <w:szCs w:val="22"/>
              </w:rPr>
            </w:pPr>
            <w:r w:rsidRPr="00FA692D">
              <w:rPr>
                <w:b/>
                <w:sz w:val="22"/>
                <w:szCs w:val="22"/>
              </w:rPr>
              <w:t>3</w:t>
            </w:r>
            <w:r w:rsidRPr="00EE5A0B">
              <w:rPr>
                <w:b/>
                <w:sz w:val="22"/>
                <w:szCs w:val="22"/>
              </w:rPr>
              <w:t>.7.3.(3)</w:t>
            </w:r>
          </w:p>
          <w:p w:rsidR="00BF30D4" w:rsidRPr="00EE5A0B" w:rsidRDefault="00BF30D4" w:rsidP="004531EC">
            <w:pPr>
              <w:jc w:val="center"/>
              <w:rPr>
                <w:b/>
                <w:bCs/>
                <w:sz w:val="22"/>
              </w:rPr>
            </w:pPr>
            <w:r w:rsidRPr="00EE5A0B">
              <w:rPr>
                <w:sz w:val="22"/>
                <w:szCs w:val="22"/>
              </w:rPr>
              <w:t>З проблеми «</w:t>
            </w:r>
            <w:r w:rsidRPr="00EE5A0B">
              <w:rPr>
                <w:b/>
                <w:bCs/>
                <w:sz w:val="22"/>
                <w:szCs w:val="22"/>
              </w:rPr>
              <w:t>Інноваційні технології на уроках української мови та літератури як засіб реалізації Концепції «Нова українська школа»</w:t>
            </w:r>
          </w:p>
          <w:p w:rsidR="00BF30D4" w:rsidRPr="000B790F" w:rsidRDefault="00BF30D4" w:rsidP="004531EC">
            <w:pPr>
              <w:jc w:val="center"/>
              <w:rPr>
                <w:b/>
                <w:sz w:val="22"/>
                <w:szCs w:val="22"/>
              </w:rPr>
            </w:pPr>
            <w:r w:rsidRPr="00FA692D">
              <w:rPr>
                <w:i/>
                <w:sz w:val="22"/>
                <w:szCs w:val="22"/>
              </w:rPr>
              <w:t>Для вчителів української мови та літератури</w:t>
            </w:r>
          </w:p>
        </w:tc>
        <w:tc>
          <w:tcPr>
            <w:tcW w:w="2835" w:type="dxa"/>
          </w:tcPr>
          <w:p w:rsidR="00BF30D4" w:rsidRPr="00FA692D" w:rsidRDefault="00BF30D4" w:rsidP="004531EC">
            <w:pPr>
              <w:jc w:val="center"/>
              <w:rPr>
                <w:spacing w:val="-2"/>
                <w:position w:val="-6"/>
                <w:sz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Загальний термін навчання 27.05 – 15.11</w:t>
            </w:r>
          </w:p>
          <w:p w:rsidR="00BF30D4" w:rsidRPr="00FA692D" w:rsidRDefault="00BF30D4" w:rsidP="004531EC">
            <w:pPr>
              <w:jc w:val="center"/>
              <w:rPr>
                <w:spacing w:val="-2"/>
                <w:position w:val="-6"/>
                <w:sz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І сесія 27.05 – 31.05</w:t>
            </w:r>
          </w:p>
          <w:p w:rsidR="00BF30D4" w:rsidRPr="00FA692D" w:rsidRDefault="00BF30D4" w:rsidP="004531EC">
            <w:pPr>
              <w:jc w:val="center"/>
              <w:rPr>
                <w:spacing w:val="-2"/>
                <w:position w:val="-6"/>
                <w:sz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Заочний етап</w:t>
            </w:r>
          </w:p>
          <w:p w:rsidR="00BF30D4" w:rsidRPr="00FA692D" w:rsidRDefault="00BF30D4" w:rsidP="004531EC">
            <w:pPr>
              <w:jc w:val="center"/>
              <w:rPr>
                <w:spacing w:val="-2"/>
                <w:position w:val="-6"/>
                <w:sz w:val="22"/>
              </w:rPr>
            </w:pPr>
            <w:r w:rsidRPr="00FA692D">
              <w:rPr>
                <w:spacing w:val="-2"/>
                <w:position w:val="-6"/>
                <w:sz w:val="22"/>
                <w:szCs w:val="22"/>
              </w:rPr>
              <w:t>ІІ сесія 11.11 – 15.11</w:t>
            </w:r>
          </w:p>
          <w:p w:rsidR="00BF30D4" w:rsidRPr="00C27726" w:rsidRDefault="00BF30D4" w:rsidP="004531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BF30D4" w:rsidRPr="005337FC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Губанова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А.І.</w:t>
            </w:r>
          </w:p>
        </w:tc>
        <w:tc>
          <w:tcPr>
            <w:tcW w:w="1771" w:type="dxa"/>
          </w:tcPr>
          <w:p w:rsidR="00BF30D4" w:rsidRPr="005337FC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Костянтинопольський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ЗЗСО</w:t>
            </w:r>
          </w:p>
        </w:tc>
      </w:tr>
      <w:tr w:rsidR="00BF30D4" w:rsidRPr="00615600" w:rsidTr="004531EC">
        <w:tc>
          <w:tcPr>
            <w:tcW w:w="567" w:type="dxa"/>
          </w:tcPr>
          <w:p w:rsidR="00BF30D4" w:rsidRPr="001C4B2D" w:rsidRDefault="002153A3" w:rsidP="0045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BF30D4" w:rsidRPr="00D00C18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D00C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00C18">
              <w:rPr>
                <w:sz w:val="22"/>
                <w:szCs w:val="22"/>
              </w:rPr>
              <w:t>.11 – 22.11</w:t>
            </w:r>
          </w:p>
          <w:p w:rsidR="00BF30D4" w:rsidRPr="00EF73E2" w:rsidRDefault="00BF30D4" w:rsidP="004531EC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3685" w:type="dxa"/>
          </w:tcPr>
          <w:p w:rsidR="00BF30D4" w:rsidRPr="00D00C18" w:rsidRDefault="00BF30D4" w:rsidP="004531EC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D00C18">
              <w:rPr>
                <w:b/>
                <w:sz w:val="22"/>
                <w:szCs w:val="22"/>
              </w:rPr>
              <w:t>3.8.4(2)</w:t>
            </w:r>
          </w:p>
          <w:p w:rsidR="00BF30D4" w:rsidRPr="00D00C18" w:rsidRDefault="00BF30D4" w:rsidP="004531EC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</w:rPr>
            </w:pPr>
            <w:r w:rsidRPr="00D00C18">
              <w:rPr>
                <w:sz w:val="22"/>
                <w:szCs w:val="22"/>
              </w:rPr>
              <w:t xml:space="preserve">З теми </w:t>
            </w:r>
            <w:r w:rsidRPr="00D00C18">
              <w:rPr>
                <w:b/>
                <w:sz w:val="22"/>
                <w:szCs w:val="22"/>
              </w:rPr>
              <w:t xml:space="preserve">«Реалізація </w:t>
            </w:r>
            <w:proofErr w:type="spellStart"/>
            <w:r w:rsidRPr="00D00C18">
              <w:rPr>
                <w:b/>
                <w:sz w:val="22"/>
                <w:szCs w:val="22"/>
              </w:rPr>
              <w:t>медіадидактичних</w:t>
            </w:r>
            <w:proofErr w:type="spellEnd"/>
            <w:r w:rsidRPr="00D00C18">
              <w:rPr>
                <w:b/>
                <w:sz w:val="22"/>
                <w:szCs w:val="22"/>
              </w:rPr>
              <w:t xml:space="preserve"> засад мовно-літературної освіти школярів</w:t>
            </w:r>
          </w:p>
          <w:p w:rsidR="00BF30D4" w:rsidRPr="00615600" w:rsidRDefault="00BF30D4" w:rsidP="004531EC">
            <w:pPr>
              <w:jc w:val="center"/>
              <w:rPr>
                <w:b/>
                <w:sz w:val="22"/>
                <w:szCs w:val="22"/>
              </w:rPr>
            </w:pPr>
            <w:r w:rsidRPr="00D00C18">
              <w:rPr>
                <w:i/>
                <w:sz w:val="22"/>
                <w:szCs w:val="22"/>
              </w:rPr>
              <w:t xml:space="preserve">Для вчителів російської мови та зарубіжної літератури  </w:t>
            </w:r>
            <w:r w:rsidRPr="00D00C18">
              <w:rPr>
                <w:sz w:val="22"/>
                <w:szCs w:val="22"/>
              </w:rPr>
              <w:t xml:space="preserve">(або </w:t>
            </w:r>
            <w:r w:rsidRPr="00D00C18">
              <w:rPr>
                <w:i/>
                <w:sz w:val="22"/>
                <w:szCs w:val="22"/>
              </w:rPr>
              <w:t>інтегрованого курсу «Література»)</w:t>
            </w:r>
          </w:p>
        </w:tc>
        <w:tc>
          <w:tcPr>
            <w:tcW w:w="2835" w:type="dxa"/>
          </w:tcPr>
          <w:p w:rsidR="00BF30D4" w:rsidRPr="00D00C18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D00C18">
              <w:rPr>
                <w:sz w:val="22"/>
                <w:szCs w:val="22"/>
              </w:rPr>
              <w:t>11.11 – 22.11</w:t>
            </w:r>
          </w:p>
          <w:p w:rsidR="00BF30D4" w:rsidRPr="00615600" w:rsidRDefault="00BF30D4" w:rsidP="00453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F30D4" w:rsidRPr="00615600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Артюх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Л.В.</w:t>
            </w:r>
          </w:p>
        </w:tc>
        <w:tc>
          <w:tcPr>
            <w:tcW w:w="1771" w:type="dxa"/>
          </w:tcPr>
          <w:p w:rsidR="00BF30D4" w:rsidRPr="00615600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Успенівський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ЗЗСО</w:t>
            </w:r>
          </w:p>
        </w:tc>
      </w:tr>
      <w:tr w:rsidR="00BF30D4" w:rsidRPr="004505A8" w:rsidTr="004531EC">
        <w:tc>
          <w:tcPr>
            <w:tcW w:w="567" w:type="dxa"/>
          </w:tcPr>
          <w:p w:rsidR="00BF30D4" w:rsidRPr="001C4B2D" w:rsidRDefault="002153A3" w:rsidP="0045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BF30D4" w:rsidRPr="00D00C18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D00C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00C18">
              <w:rPr>
                <w:sz w:val="22"/>
                <w:szCs w:val="22"/>
              </w:rPr>
              <w:t>.11 – 22.11</w:t>
            </w:r>
          </w:p>
          <w:p w:rsidR="00BF30D4" w:rsidRPr="00EF73E2" w:rsidRDefault="00BF30D4" w:rsidP="004531EC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3685" w:type="dxa"/>
          </w:tcPr>
          <w:p w:rsidR="00BF30D4" w:rsidRPr="00D00C18" w:rsidRDefault="00BF30D4" w:rsidP="004531EC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D00C18">
              <w:rPr>
                <w:b/>
                <w:sz w:val="22"/>
                <w:szCs w:val="22"/>
              </w:rPr>
              <w:t>3.8.4(2)</w:t>
            </w:r>
          </w:p>
          <w:p w:rsidR="00BF30D4" w:rsidRPr="00D00C18" w:rsidRDefault="00BF30D4" w:rsidP="004531EC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</w:rPr>
            </w:pPr>
            <w:r w:rsidRPr="00D00C18">
              <w:rPr>
                <w:sz w:val="22"/>
                <w:szCs w:val="22"/>
              </w:rPr>
              <w:t xml:space="preserve">З теми </w:t>
            </w:r>
            <w:r w:rsidRPr="00D00C18">
              <w:rPr>
                <w:b/>
                <w:sz w:val="22"/>
                <w:szCs w:val="22"/>
              </w:rPr>
              <w:t xml:space="preserve">«Реалізація </w:t>
            </w:r>
            <w:proofErr w:type="spellStart"/>
            <w:r w:rsidRPr="00D00C18">
              <w:rPr>
                <w:b/>
                <w:sz w:val="22"/>
                <w:szCs w:val="22"/>
              </w:rPr>
              <w:t>медіадидактичних</w:t>
            </w:r>
            <w:proofErr w:type="spellEnd"/>
            <w:r w:rsidRPr="00D00C18">
              <w:rPr>
                <w:b/>
                <w:sz w:val="22"/>
                <w:szCs w:val="22"/>
              </w:rPr>
              <w:t xml:space="preserve"> засад мовно-літературної освіти школярів</w:t>
            </w:r>
          </w:p>
          <w:p w:rsidR="00BF30D4" w:rsidRPr="00615600" w:rsidRDefault="00BF30D4" w:rsidP="004531EC">
            <w:pPr>
              <w:jc w:val="center"/>
              <w:rPr>
                <w:b/>
                <w:sz w:val="22"/>
                <w:szCs w:val="22"/>
              </w:rPr>
            </w:pPr>
            <w:r w:rsidRPr="00D00C18">
              <w:rPr>
                <w:i/>
                <w:sz w:val="22"/>
                <w:szCs w:val="22"/>
              </w:rPr>
              <w:t xml:space="preserve">Для вчителів російської мови та зарубіжної літератури  </w:t>
            </w:r>
            <w:r w:rsidRPr="00D00C18">
              <w:rPr>
                <w:sz w:val="22"/>
                <w:szCs w:val="22"/>
              </w:rPr>
              <w:t xml:space="preserve">(або </w:t>
            </w:r>
            <w:r w:rsidRPr="00D00C18">
              <w:rPr>
                <w:i/>
                <w:sz w:val="22"/>
                <w:szCs w:val="22"/>
              </w:rPr>
              <w:t>інтегрованого курсу «Література»)</w:t>
            </w:r>
          </w:p>
        </w:tc>
        <w:tc>
          <w:tcPr>
            <w:tcW w:w="2835" w:type="dxa"/>
          </w:tcPr>
          <w:p w:rsidR="00BF30D4" w:rsidRPr="00D00C18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D00C18">
              <w:rPr>
                <w:sz w:val="22"/>
                <w:szCs w:val="22"/>
              </w:rPr>
              <w:t>11.11 – 22.11</w:t>
            </w:r>
          </w:p>
          <w:p w:rsidR="00BF30D4" w:rsidRPr="00615600" w:rsidRDefault="00BF30D4" w:rsidP="00453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F30D4" w:rsidRPr="004505A8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Щепетньова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О.В.</w:t>
            </w:r>
          </w:p>
        </w:tc>
        <w:tc>
          <w:tcPr>
            <w:tcW w:w="1771" w:type="dxa"/>
          </w:tcPr>
          <w:p w:rsidR="00BF30D4" w:rsidRPr="004505A8" w:rsidRDefault="00BF30D4" w:rsidP="004531EC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Курах</w:t>
            </w:r>
            <w:proofErr w:type="gramEnd"/>
            <w:r>
              <w:rPr>
                <w:sz w:val="22"/>
                <w:szCs w:val="22"/>
                <w:lang w:val="ru-RU"/>
              </w:rPr>
              <w:t>івський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ЗЗСО №5</w:t>
            </w:r>
          </w:p>
        </w:tc>
      </w:tr>
      <w:tr w:rsidR="00BF30D4" w:rsidRPr="004505A8" w:rsidTr="004531EC">
        <w:tc>
          <w:tcPr>
            <w:tcW w:w="567" w:type="dxa"/>
          </w:tcPr>
          <w:p w:rsidR="00BF30D4" w:rsidRDefault="002153A3" w:rsidP="0045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BF30D4" w:rsidRPr="00D00C18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D00C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00C18">
              <w:rPr>
                <w:sz w:val="22"/>
                <w:szCs w:val="22"/>
              </w:rPr>
              <w:t>.11 – 22.11</w:t>
            </w:r>
          </w:p>
          <w:p w:rsidR="00BF30D4" w:rsidRPr="00EF73E2" w:rsidRDefault="00BF30D4" w:rsidP="004531EC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3685" w:type="dxa"/>
          </w:tcPr>
          <w:p w:rsidR="00BF30D4" w:rsidRPr="00D00C18" w:rsidRDefault="00BF30D4" w:rsidP="004531EC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D00C18">
              <w:rPr>
                <w:b/>
                <w:sz w:val="22"/>
                <w:szCs w:val="22"/>
              </w:rPr>
              <w:t>3.8.4(2)</w:t>
            </w:r>
          </w:p>
          <w:p w:rsidR="00BF30D4" w:rsidRPr="00D00C18" w:rsidRDefault="00BF30D4" w:rsidP="004531EC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</w:rPr>
            </w:pPr>
            <w:r w:rsidRPr="00D00C18">
              <w:rPr>
                <w:sz w:val="22"/>
                <w:szCs w:val="22"/>
              </w:rPr>
              <w:t xml:space="preserve">З теми </w:t>
            </w:r>
            <w:r w:rsidRPr="00D00C18">
              <w:rPr>
                <w:b/>
                <w:sz w:val="22"/>
                <w:szCs w:val="22"/>
              </w:rPr>
              <w:t xml:space="preserve">«Реалізація </w:t>
            </w:r>
            <w:proofErr w:type="spellStart"/>
            <w:r w:rsidRPr="00D00C18">
              <w:rPr>
                <w:b/>
                <w:sz w:val="22"/>
                <w:szCs w:val="22"/>
              </w:rPr>
              <w:t>медіадидактичних</w:t>
            </w:r>
            <w:proofErr w:type="spellEnd"/>
            <w:r w:rsidRPr="00D00C18">
              <w:rPr>
                <w:b/>
                <w:sz w:val="22"/>
                <w:szCs w:val="22"/>
              </w:rPr>
              <w:t xml:space="preserve"> засад мовно-літературної освіти школярів</w:t>
            </w:r>
          </w:p>
          <w:p w:rsidR="00BF30D4" w:rsidRPr="00615600" w:rsidRDefault="00BF30D4" w:rsidP="004531EC">
            <w:pPr>
              <w:jc w:val="center"/>
              <w:rPr>
                <w:b/>
                <w:sz w:val="22"/>
                <w:szCs w:val="22"/>
              </w:rPr>
            </w:pPr>
            <w:r w:rsidRPr="00D00C18">
              <w:rPr>
                <w:i/>
                <w:sz w:val="22"/>
                <w:szCs w:val="22"/>
              </w:rPr>
              <w:t xml:space="preserve">Для вчителів російської мови та зарубіжної літератури  </w:t>
            </w:r>
            <w:r w:rsidRPr="00D00C18">
              <w:rPr>
                <w:sz w:val="22"/>
                <w:szCs w:val="22"/>
              </w:rPr>
              <w:t xml:space="preserve">(або </w:t>
            </w:r>
            <w:r w:rsidRPr="00D00C18">
              <w:rPr>
                <w:i/>
                <w:sz w:val="22"/>
                <w:szCs w:val="22"/>
              </w:rPr>
              <w:t>інтегрованого курсу «Література»)</w:t>
            </w:r>
          </w:p>
        </w:tc>
        <w:tc>
          <w:tcPr>
            <w:tcW w:w="2835" w:type="dxa"/>
          </w:tcPr>
          <w:p w:rsidR="00BF30D4" w:rsidRPr="00D00C18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D00C18">
              <w:rPr>
                <w:sz w:val="22"/>
                <w:szCs w:val="22"/>
              </w:rPr>
              <w:t>11.11 – 22.11</w:t>
            </w:r>
          </w:p>
          <w:p w:rsidR="00BF30D4" w:rsidRPr="00615600" w:rsidRDefault="00BF30D4" w:rsidP="00453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F30D4" w:rsidRPr="004505A8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Ушань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О.О.</w:t>
            </w:r>
          </w:p>
        </w:tc>
        <w:tc>
          <w:tcPr>
            <w:tcW w:w="1771" w:type="dxa"/>
          </w:tcPr>
          <w:p w:rsidR="00BF30D4" w:rsidRPr="004505A8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Курах</w:t>
            </w:r>
            <w:proofErr w:type="gramEnd"/>
            <w:r>
              <w:rPr>
                <w:sz w:val="22"/>
                <w:szCs w:val="22"/>
                <w:lang w:val="ru-RU"/>
              </w:rPr>
              <w:t>івська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ЗЗСО №5</w:t>
            </w:r>
          </w:p>
        </w:tc>
      </w:tr>
      <w:tr w:rsidR="00BF30D4" w:rsidTr="004531EC">
        <w:tc>
          <w:tcPr>
            <w:tcW w:w="567" w:type="dxa"/>
          </w:tcPr>
          <w:p w:rsidR="00BF30D4" w:rsidRPr="00E7057D" w:rsidRDefault="002153A3" w:rsidP="004531E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93" w:type="dxa"/>
          </w:tcPr>
          <w:p w:rsidR="00BF30D4" w:rsidRPr="00D00C18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D00C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00C18">
              <w:rPr>
                <w:sz w:val="22"/>
                <w:szCs w:val="22"/>
              </w:rPr>
              <w:t>.11 – 22.11</w:t>
            </w:r>
          </w:p>
          <w:p w:rsidR="00BF30D4" w:rsidRPr="00EF73E2" w:rsidRDefault="00BF30D4" w:rsidP="004531EC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3685" w:type="dxa"/>
          </w:tcPr>
          <w:p w:rsidR="00BF30D4" w:rsidRPr="00D00C18" w:rsidRDefault="00BF30D4" w:rsidP="004531EC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D00C18">
              <w:rPr>
                <w:b/>
                <w:sz w:val="22"/>
                <w:szCs w:val="22"/>
              </w:rPr>
              <w:t>3.8.4(2)</w:t>
            </w:r>
          </w:p>
          <w:p w:rsidR="00BF30D4" w:rsidRPr="00D00C18" w:rsidRDefault="00BF30D4" w:rsidP="004531EC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</w:rPr>
            </w:pPr>
            <w:r w:rsidRPr="00D00C18">
              <w:rPr>
                <w:sz w:val="22"/>
                <w:szCs w:val="22"/>
              </w:rPr>
              <w:t xml:space="preserve">З теми </w:t>
            </w:r>
            <w:r w:rsidRPr="00D00C18">
              <w:rPr>
                <w:b/>
                <w:sz w:val="22"/>
                <w:szCs w:val="22"/>
              </w:rPr>
              <w:t xml:space="preserve">«Реалізація </w:t>
            </w:r>
            <w:proofErr w:type="spellStart"/>
            <w:r w:rsidRPr="00D00C18">
              <w:rPr>
                <w:b/>
                <w:sz w:val="22"/>
                <w:szCs w:val="22"/>
              </w:rPr>
              <w:t>медіадидактичних</w:t>
            </w:r>
            <w:proofErr w:type="spellEnd"/>
            <w:r w:rsidRPr="00D00C18">
              <w:rPr>
                <w:b/>
                <w:sz w:val="22"/>
                <w:szCs w:val="22"/>
              </w:rPr>
              <w:t xml:space="preserve"> засад мовно-літературної освіти школярів</w:t>
            </w:r>
          </w:p>
          <w:p w:rsidR="00BF30D4" w:rsidRPr="00615600" w:rsidRDefault="00BF30D4" w:rsidP="004531EC">
            <w:pPr>
              <w:jc w:val="center"/>
              <w:rPr>
                <w:b/>
                <w:sz w:val="22"/>
                <w:szCs w:val="22"/>
              </w:rPr>
            </w:pPr>
            <w:r w:rsidRPr="00D00C18">
              <w:rPr>
                <w:i/>
                <w:sz w:val="22"/>
                <w:szCs w:val="22"/>
              </w:rPr>
              <w:t xml:space="preserve">Для вчителів російської мови та зарубіжної літератури  </w:t>
            </w:r>
            <w:r w:rsidRPr="00D00C18">
              <w:rPr>
                <w:sz w:val="22"/>
                <w:szCs w:val="22"/>
              </w:rPr>
              <w:t xml:space="preserve">(або </w:t>
            </w:r>
            <w:r w:rsidRPr="00D00C18">
              <w:rPr>
                <w:i/>
                <w:sz w:val="22"/>
                <w:szCs w:val="22"/>
              </w:rPr>
              <w:t>інтегрованого курсу «Література»)</w:t>
            </w:r>
          </w:p>
        </w:tc>
        <w:tc>
          <w:tcPr>
            <w:tcW w:w="2835" w:type="dxa"/>
          </w:tcPr>
          <w:p w:rsidR="00BF30D4" w:rsidRPr="00D00C18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D00C18">
              <w:rPr>
                <w:sz w:val="22"/>
                <w:szCs w:val="22"/>
              </w:rPr>
              <w:t>11.11 – 22.11</w:t>
            </w:r>
          </w:p>
          <w:p w:rsidR="00BF30D4" w:rsidRPr="00615600" w:rsidRDefault="00BF30D4" w:rsidP="00453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F30D4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Азевич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І.М.</w:t>
            </w:r>
          </w:p>
        </w:tc>
        <w:tc>
          <w:tcPr>
            <w:tcW w:w="1771" w:type="dxa"/>
          </w:tcPr>
          <w:p w:rsidR="00BF30D4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Павлівський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ЗЗСО</w:t>
            </w:r>
          </w:p>
        </w:tc>
      </w:tr>
      <w:tr w:rsidR="00BF30D4" w:rsidRPr="005337FC" w:rsidTr="004531EC">
        <w:tc>
          <w:tcPr>
            <w:tcW w:w="567" w:type="dxa"/>
          </w:tcPr>
          <w:p w:rsidR="00BF30D4" w:rsidRDefault="002153A3" w:rsidP="0045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BF30D4" w:rsidRPr="002659C9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Pr="002659C9">
              <w:rPr>
                <w:sz w:val="22"/>
                <w:szCs w:val="22"/>
              </w:rPr>
              <w:t>ІІ очний етап 1</w:t>
            </w:r>
            <w:r w:rsidR="002153A3">
              <w:rPr>
                <w:sz w:val="22"/>
                <w:szCs w:val="22"/>
              </w:rPr>
              <w:t>3</w:t>
            </w:r>
            <w:r w:rsidRPr="002659C9">
              <w:rPr>
                <w:sz w:val="22"/>
                <w:szCs w:val="22"/>
              </w:rPr>
              <w:t>.11-16.11</w:t>
            </w:r>
          </w:p>
          <w:p w:rsidR="00BF30D4" w:rsidRPr="00FA692D" w:rsidRDefault="00BF30D4" w:rsidP="004531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</w:tcPr>
          <w:p w:rsidR="00BF30D4" w:rsidRPr="002659C9" w:rsidRDefault="00BF30D4" w:rsidP="004531EC">
            <w:pPr>
              <w:jc w:val="center"/>
              <w:rPr>
                <w:b/>
                <w:sz w:val="22"/>
                <w:szCs w:val="22"/>
              </w:rPr>
            </w:pPr>
            <w:r w:rsidRPr="002659C9">
              <w:rPr>
                <w:b/>
                <w:sz w:val="22"/>
                <w:szCs w:val="22"/>
              </w:rPr>
              <w:t>3.11.1(2)</w:t>
            </w:r>
          </w:p>
          <w:p w:rsidR="00BF30D4" w:rsidRPr="002659C9" w:rsidRDefault="00BF30D4" w:rsidP="004531EC">
            <w:pPr>
              <w:jc w:val="center"/>
              <w:rPr>
                <w:b/>
                <w:bCs/>
                <w:sz w:val="22"/>
                <w:szCs w:val="22"/>
              </w:rPr>
            </w:pPr>
            <w:r w:rsidRPr="002659C9">
              <w:rPr>
                <w:sz w:val="22"/>
                <w:szCs w:val="22"/>
              </w:rPr>
              <w:t>З теми</w:t>
            </w:r>
            <w:r w:rsidRPr="002659C9">
              <w:rPr>
                <w:b/>
                <w:sz w:val="22"/>
                <w:szCs w:val="22"/>
              </w:rPr>
              <w:t xml:space="preserve"> «</w:t>
            </w:r>
            <w:r w:rsidRPr="002659C9">
              <w:rPr>
                <w:b/>
                <w:bCs/>
                <w:sz w:val="22"/>
                <w:szCs w:val="22"/>
              </w:rPr>
              <w:t>Виховання громадянина і патріота засобами шкільної суспільствознавчої  освіти»</w:t>
            </w:r>
          </w:p>
          <w:p w:rsidR="00BF30D4" w:rsidRDefault="00BF30D4" w:rsidP="004531EC">
            <w:pPr>
              <w:jc w:val="center"/>
              <w:rPr>
                <w:i/>
                <w:sz w:val="22"/>
                <w:szCs w:val="22"/>
              </w:rPr>
            </w:pPr>
            <w:r w:rsidRPr="002659C9">
              <w:rPr>
                <w:i/>
                <w:sz w:val="22"/>
                <w:szCs w:val="22"/>
              </w:rPr>
              <w:t xml:space="preserve">Для вчителів історії </w:t>
            </w:r>
          </w:p>
          <w:p w:rsidR="00BF30D4" w:rsidRPr="002659C9" w:rsidRDefault="00BF30D4" w:rsidP="004531EC">
            <w:pPr>
              <w:jc w:val="center"/>
              <w:rPr>
                <w:b/>
                <w:sz w:val="22"/>
                <w:szCs w:val="22"/>
              </w:rPr>
            </w:pPr>
            <w:r w:rsidRPr="002659C9">
              <w:rPr>
                <w:i/>
                <w:sz w:val="22"/>
                <w:szCs w:val="22"/>
              </w:rPr>
              <w:t>(з інтеграцією – правознавство, громадянська освіта)</w:t>
            </w:r>
          </w:p>
        </w:tc>
        <w:tc>
          <w:tcPr>
            <w:tcW w:w="2835" w:type="dxa"/>
          </w:tcPr>
          <w:p w:rsidR="00BF30D4" w:rsidRPr="002659C9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2659C9">
              <w:rPr>
                <w:sz w:val="22"/>
                <w:szCs w:val="22"/>
              </w:rPr>
              <w:t xml:space="preserve">Загальний термін навчання </w:t>
            </w:r>
          </w:p>
          <w:p w:rsidR="00BF30D4" w:rsidRPr="002659C9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2659C9">
              <w:rPr>
                <w:sz w:val="22"/>
                <w:szCs w:val="22"/>
              </w:rPr>
              <w:t>01.04-16.11</w:t>
            </w:r>
          </w:p>
          <w:p w:rsidR="00BF30D4" w:rsidRPr="002659C9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2659C9">
              <w:rPr>
                <w:sz w:val="22"/>
                <w:szCs w:val="22"/>
              </w:rPr>
              <w:t>І очний етап  01.04-05.04</w:t>
            </w:r>
          </w:p>
          <w:p w:rsidR="00BF30D4" w:rsidRPr="002659C9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 w:rsidRPr="002659C9">
              <w:rPr>
                <w:sz w:val="22"/>
                <w:szCs w:val="22"/>
              </w:rPr>
              <w:t>ІІ дистанційний  етап 8.04-10.11</w:t>
            </w:r>
          </w:p>
          <w:p w:rsidR="00BF30D4" w:rsidRPr="002659C9" w:rsidRDefault="00BF30D4" w:rsidP="004531E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Pr="002659C9">
              <w:rPr>
                <w:sz w:val="22"/>
                <w:szCs w:val="22"/>
              </w:rPr>
              <w:t>ІІ очний етап 11.11-16.11</w:t>
            </w:r>
          </w:p>
          <w:p w:rsidR="00BF30D4" w:rsidRPr="002659C9" w:rsidRDefault="00BF30D4" w:rsidP="004531EC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1560" w:type="dxa"/>
          </w:tcPr>
          <w:p w:rsidR="00BF30D4" w:rsidRPr="005337FC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Бондаренко В.В.</w:t>
            </w:r>
          </w:p>
        </w:tc>
        <w:tc>
          <w:tcPr>
            <w:tcW w:w="1771" w:type="dxa"/>
          </w:tcPr>
          <w:p w:rsidR="00BF30D4" w:rsidRPr="005337FC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Георгіївський ЗЗСО</w:t>
            </w:r>
          </w:p>
        </w:tc>
      </w:tr>
      <w:tr w:rsidR="00BF30D4" w:rsidRPr="005337FC" w:rsidTr="004531EC">
        <w:tc>
          <w:tcPr>
            <w:tcW w:w="567" w:type="dxa"/>
          </w:tcPr>
          <w:p w:rsidR="00BF30D4" w:rsidRDefault="002153A3" w:rsidP="0045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BF30D4" w:rsidRPr="00FA692D" w:rsidRDefault="00BF30D4" w:rsidP="004531EC">
            <w:pPr>
              <w:ind w:left="-1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ІІ очний етап 1</w:t>
            </w:r>
            <w:r w:rsidR="002153A3">
              <w:rPr>
                <w:sz w:val="22"/>
                <w:szCs w:val="22"/>
              </w:rPr>
              <w:t>3</w:t>
            </w:r>
            <w:r w:rsidRPr="00FA692D">
              <w:rPr>
                <w:sz w:val="22"/>
                <w:szCs w:val="22"/>
              </w:rPr>
              <w:t>.11-15.11</w:t>
            </w:r>
          </w:p>
          <w:p w:rsidR="00BF30D4" w:rsidRPr="00FA692D" w:rsidRDefault="00BF30D4" w:rsidP="004531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</w:tcPr>
          <w:p w:rsidR="00BF30D4" w:rsidRPr="00F814F7" w:rsidRDefault="00BF30D4" w:rsidP="004531EC">
            <w:pPr>
              <w:jc w:val="center"/>
              <w:rPr>
                <w:b/>
                <w:bCs/>
                <w:sz w:val="22"/>
                <w:szCs w:val="22"/>
              </w:rPr>
            </w:pPr>
            <w:r w:rsidRPr="00F814F7">
              <w:rPr>
                <w:b/>
                <w:bCs/>
                <w:sz w:val="22"/>
                <w:szCs w:val="22"/>
              </w:rPr>
              <w:t>3.23.1.</w:t>
            </w:r>
          </w:p>
          <w:p w:rsidR="00BF30D4" w:rsidRPr="00F814F7" w:rsidRDefault="00BF30D4" w:rsidP="004531EC">
            <w:pPr>
              <w:jc w:val="center"/>
              <w:rPr>
                <w:b/>
                <w:bCs/>
                <w:sz w:val="22"/>
                <w:szCs w:val="22"/>
              </w:rPr>
            </w:pPr>
            <w:r w:rsidRPr="00F814F7">
              <w:rPr>
                <w:bCs/>
                <w:sz w:val="22"/>
                <w:szCs w:val="22"/>
              </w:rPr>
              <w:t>З теми «</w:t>
            </w:r>
            <w:r w:rsidRPr="00F814F7">
              <w:rPr>
                <w:b/>
                <w:bCs/>
                <w:sz w:val="22"/>
                <w:szCs w:val="22"/>
              </w:rPr>
              <w:t>Інтегрований підхід як сучасна форма організації мистецької освіти»</w:t>
            </w:r>
          </w:p>
          <w:p w:rsidR="00BF30D4" w:rsidRPr="00F814F7" w:rsidRDefault="00BF30D4" w:rsidP="004531EC">
            <w:pPr>
              <w:jc w:val="center"/>
              <w:rPr>
                <w:b/>
                <w:sz w:val="22"/>
                <w:szCs w:val="22"/>
              </w:rPr>
            </w:pPr>
            <w:r w:rsidRPr="00F814F7">
              <w:rPr>
                <w:i/>
                <w:iCs/>
                <w:sz w:val="22"/>
                <w:szCs w:val="22"/>
              </w:rPr>
              <w:t>Для вчителів інтегрованого курсу «Мистецтво» з інтеграцією «Образотворче мистецтво»</w:t>
            </w:r>
          </w:p>
        </w:tc>
        <w:tc>
          <w:tcPr>
            <w:tcW w:w="2835" w:type="dxa"/>
          </w:tcPr>
          <w:p w:rsidR="00BF30D4" w:rsidRPr="00FA692D" w:rsidRDefault="00BF30D4" w:rsidP="004531EC">
            <w:pPr>
              <w:ind w:left="-1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Загальний термін навчання</w:t>
            </w:r>
          </w:p>
          <w:p w:rsidR="00BF30D4" w:rsidRPr="00FA692D" w:rsidRDefault="00BF30D4" w:rsidP="004531EC">
            <w:pPr>
              <w:ind w:left="-1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25.03-15.11</w:t>
            </w:r>
          </w:p>
          <w:p w:rsidR="00BF30D4" w:rsidRPr="00FA692D" w:rsidRDefault="00BF30D4" w:rsidP="004531EC">
            <w:pPr>
              <w:ind w:left="-1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І очний етап 25.03-29.03</w:t>
            </w:r>
          </w:p>
          <w:p w:rsidR="00BF30D4" w:rsidRPr="00FA692D" w:rsidRDefault="00BF30D4" w:rsidP="004531EC">
            <w:pPr>
              <w:ind w:left="-1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Заочний етап</w:t>
            </w:r>
            <w:r>
              <w:rPr>
                <w:sz w:val="22"/>
                <w:szCs w:val="22"/>
              </w:rPr>
              <w:t xml:space="preserve"> (інтеграція за потреби)</w:t>
            </w:r>
          </w:p>
          <w:p w:rsidR="00BF30D4" w:rsidRPr="00FA692D" w:rsidRDefault="00BF30D4" w:rsidP="004531EC">
            <w:pPr>
              <w:ind w:left="-1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ІІ очний етап 11.11-15.11</w:t>
            </w:r>
          </w:p>
          <w:p w:rsidR="00BF30D4" w:rsidRPr="005337FC" w:rsidRDefault="00BF30D4" w:rsidP="004531EC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1560" w:type="dxa"/>
          </w:tcPr>
          <w:p w:rsidR="00BF30D4" w:rsidRPr="005337FC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Сергієнко С.С.</w:t>
            </w:r>
          </w:p>
        </w:tc>
        <w:tc>
          <w:tcPr>
            <w:tcW w:w="1771" w:type="dxa"/>
          </w:tcPr>
          <w:p w:rsidR="00BF30D4" w:rsidRPr="005337FC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Красногорівський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ЗЗСО №2</w:t>
            </w:r>
          </w:p>
        </w:tc>
      </w:tr>
      <w:tr w:rsidR="00BF30D4" w:rsidRPr="005337FC" w:rsidTr="004531EC">
        <w:tc>
          <w:tcPr>
            <w:tcW w:w="567" w:type="dxa"/>
          </w:tcPr>
          <w:p w:rsidR="00BF30D4" w:rsidRDefault="002153A3" w:rsidP="0045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BF30D4" w:rsidRPr="00FA692D" w:rsidRDefault="00BF30D4" w:rsidP="004531EC">
            <w:pPr>
              <w:ind w:left="-1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ІІ очний етап 1</w:t>
            </w:r>
            <w:r w:rsidR="002153A3">
              <w:rPr>
                <w:sz w:val="22"/>
                <w:szCs w:val="22"/>
              </w:rPr>
              <w:t>3</w:t>
            </w:r>
            <w:r w:rsidRPr="00FA692D">
              <w:rPr>
                <w:sz w:val="22"/>
                <w:szCs w:val="22"/>
              </w:rPr>
              <w:t>.11-15.11</w:t>
            </w:r>
          </w:p>
          <w:p w:rsidR="00BF30D4" w:rsidRPr="00615600" w:rsidRDefault="00BF30D4" w:rsidP="004531EC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F30D4" w:rsidRPr="00F814F7" w:rsidRDefault="00BF30D4" w:rsidP="004531EC">
            <w:pPr>
              <w:jc w:val="center"/>
              <w:rPr>
                <w:b/>
                <w:bCs/>
                <w:sz w:val="22"/>
                <w:szCs w:val="22"/>
              </w:rPr>
            </w:pPr>
            <w:r w:rsidRPr="00F814F7">
              <w:rPr>
                <w:b/>
                <w:bCs/>
                <w:sz w:val="22"/>
                <w:szCs w:val="22"/>
              </w:rPr>
              <w:t>3.23.1.</w:t>
            </w:r>
          </w:p>
          <w:p w:rsidR="00BF30D4" w:rsidRPr="00F814F7" w:rsidRDefault="00BF30D4" w:rsidP="004531EC">
            <w:pPr>
              <w:jc w:val="center"/>
              <w:rPr>
                <w:b/>
                <w:bCs/>
                <w:sz w:val="22"/>
                <w:szCs w:val="22"/>
              </w:rPr>
            </w:pPr>
            <w:r w:rsidRPr="00F814F7">
              <w:rPr>
                <w:bCs/>
                <w:sz w:val="22"/>
                <w:szCs w:val="22"/>
              </w:rPr>
              <w:t>З теми «</w:t>
            </w:r>
            <w:r w:rsidRPr="00F814F7">
              <w:rPr>
                <w:b/>
                <w:bCs/>
                <w:sz w:val="22"/>
                <w:szCs w:val="22"/>
              </w:rPr>
              <w:t>Інтегрований підхід як сучасна форма організації мистецької освіти»</w:t>
            </w:r>
          </w:p>
          <w:p w:rsidR="00BF30D4" w:rsidRPr="00F814F7" w:rsidRDefault="00BF30D4" w:rsidP="004531EC">
            <w:pPr>
              <w:jc w:val="center"/>
              <w:rPr>
                <w:b/>
                <w:sz w:val="22"/>
                <w:szCs w:val="22"/>
              </w:rPr>
            </w:pPr>
            <w:r w:rsidRPr="00F814F7">
              <w:rPr>
                <w:i/>
                <w:iCs/>
                <w:sz w:val="22"/>
                <w:szCs w:val="22"/>
              </w:rPr>
              <w:t>Для вчителів інтегрованого курсу «Мистецтво» з інтеграцією «Образотворче мистецтво»</w:t>
            </w:r>
          </w:p>
        </w:tc>
        <w:tc>
          <w:tcPr>
            <w:tcW w:w="2835" w:type="dxa"/>
          </w:tcPr>
          <w:p w:rsidR="00BF30D4" w:rsidRPr="00FA692D" w:rsidRDefault="00BF30D4" w:rsidP="004531EC">
            <w:pPr>
              <w:ind w:left="-1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Загальний термін навчання</w:t>
            </w:r>
          </w:p>
          <w:p w:rsidR="00BF30D4" w:rsidRPr="00FA692D" w:rsidRDefault="00BF30D4" w:rsidP="004531EC">
            <w:pPr>
              <w:ind w:left="-1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25.03-15.11</w:t>
            </w:r>
          </w:p>
          <w:p w:rsidR="00BF30D4" w:rsidRPr="00FA692D" w:rsidRDefault="00BF30D4" w:rsidP="004531EC">
            <w:pPr>
              <w:ind w:left="-1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І очний етап 25.03-29.03</w:t>
            </w:r>
          </w:p>
          <w:p w:rsidR="00BF30D4" w:rsidRPr="00FA692D" w:rsidRDefault="00BF30D4" w:rsidP="004531EC">
            <w:pPr>
              <w:ind w:left="-1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Заочний етап</w:t>
            </w:r>
            <w:r>
              <w:rPr>
                <w:sz w:val="22"/>
                <w:szCs w:val="22"/>
              </w:rPr>
              <w:t xml:space="preserve"> (інтеграція за потреби)</w:t>
            </w:r>
          </w:p>
          <w:p w:rsidR="00BF30D4" w:rsidRPr="00FA692D" w:rsidRDefault="00BF30D4" w:rsidP="004531EC">
            <w:pPr>
              <w:ind w:left="-1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ІІ очний етап 11.11-15.11</w:t>
            </w:r>
          </w:p>
          <w:p w:rsidR="00BF30D4" w:rsidRPr="005337FC" w:rsidRDefault="00BF30D4" w:rsidP="004531EC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1560" w:type="dxa"/>
          </w:tcPr>
          <w:p w:rsidR="00BF30D4" w:rsidRPr="005337FC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Ходько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О.В.</w:t>
            </w:r>
          </w:p>
        </w:tc>
        <w:tc>
          <w:tcPr>
            <w:tcW w:w="1771" w:type="dxa"/>
          </w:tcPr>
          <w:p w:rsidR="00BF30D4" w:rsidRPr="005337FC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Мар’їнський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ЗЗСО №1</w:t>
            </w:r>
          </w:p>
        </w:tc>
      </w:tr>
      <w:tr w:rsidR="00BF30D4" w:rsidRPr="00EB7648" w:rsidTr="004531EC">
        <w:tc>
          <w:tcPr>
            <w:tcW w:w="567" w:type="dxa"/>
          </w:tcPr>
          <w:p w:rsidR="00BF30D4" w:rsidRDefault="002153A3" w:rsidP="0045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93" w:type="dxa"/>
          </w:tcPr>
          <w:p w:rsidR="00BF30D4" w:rsidRPr="00FA692D" w:rsidRDefault="002153A3" w:rsidP="004531EC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F30D4" w:rsidRPr="00FA692D">
              <w:rPr>
                <w:sz w:val="22"/>
                <w:szCs w:val="22"/>
              </w:rPr>
              <w:t>.11-22.11</w:t>
            </w:r>
          </w:p>
          <w:p w:rsidR="00BF30D4" w:rsidRPr="00615600" w:rsidRDefault="00BF30D4" w:rsidP="004531EC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F30D4" w:rsidRPr="00DC6FBA" w:rsidRDefault="00BF30D4" w:rsidP="004531EC">
            <w:pPr>
              <w:ind w:firstLine="32"/>
              <w:jc w:val="center"/>
              <w:rPr>
                <w:b/>
                <w:sz w:val="22"/>
                <w:szCs w:val="22"/>
              </w:rPr>
            </w:pPr>
            <w:r w:rsidRPr="00DC6FBA">
              <w:rPr>
                <w:b/>
                <w:w w:val="95"/>
                <w:sz w:val="22"/>
                <w:szCs w:val="22"/>
              </w:rPr>
              <w:t>3.</w:t>
            </w:r>
            <w:r w:rsidRPr="00DC6FBA">
              <w:rPr>
                <w:b/>
                <w:sz w:val="22"/>
                <w:szCs w:val="22"/>
              </w:rPr>
              <w:t>24.4(2)</w:t>
            </w:r>
          </w:p>
          <w:p w:rsidR="00BF30D4" w:rsidRPr="00DC6FBA" w:rsidRDefault="00BF30D4" w:rsidP="004531EC">
            <w:pPr>
              <w:ind w:firstLine="32"/>
              <w:jc w:val="center"/>
              <w:rPr>
                <w:b/>
                <w:sz w:val="22"/>
                <w:szCs w:val="22"/>
              </w:rPr>
            </w:pPr>
            <w:r w:rsidRPr="00DC6FBA">
              <w:rPr>
                <w:sz w:val="22"/>
                <w:szCs w:val="22"/>
              </w:rPr>
              <w:t>З проблеми</w:t>
            </w:r>
            <w:r w:rsidRPr="00DC6FBA">
              <w:rPr>
                <w:b/>
                <w:sz w:val="22"/>
                <w:szCs w:val="22"/>
              </w:rPr>
              <w:t xml:space="preserve"> «Організація проектної діяльності учнів на уроках трудового навчання»</w:t>
            </w:r>
          </w:p>
          <w:p w:rsidR="00BF30D4" w:rsidRPr="00EB7648" w:rsidRDefault="00BF30D4" w:rsidP="004531EC">
            <w:pPr>
              <w:jc w:val="center"/>
              <w:rPr>
                <w:b/>
                <w:sz w:val="22"/>
                <w:szCs w:val="22"/>
              </w:rPr>
            </w:pPr>
            <w:r w:rsidRPr="00DC6FBA">
              <w:rPr>
                <w:i/>
                <w:sz w:val="22"/>
                <w:szCs w:val="22"/>
              </w:rPr>
              <w:t>Для вчителів трудового навчання і технологій</w:t>
            </w:r>
          </w:p>
        </w:tc>
        <w:tc>
          <w:tcPr>
            <w:tcW w:w="2835" w:type="dxa"/>
          </w:tcPr>
          <w:p w:rsidR="00BF30D4" w:rsidRPr="00FA692D" w:rsidRDefault="00BF30D4" w:rsidP="004531EC">
            <w:pPr>
              <w:ind w:firstLine="32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11.11-22.11</w:t>
            </w:r>
          </w:p>
          <w:p w:rsidR="00BF30D4" w:rsidRPr="00EB7648" w:rsidRDefault="00BF30D4" w:rsidP="00453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F30D4" w:rsidRPr="00EB7648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Цибульник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Н.І.</w:t>
            </w:r>
          </w:p>
        </w:tc>
        <w:tc>
          <w:tcPr>
            <w:tcW w:w="1771" w:type="dxa"/>
          </w:tcPr>
          <w:p w:rsidR="00BF30D4" w:rsidRPr="00EB7648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Мар’їнський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ЗЗСО №2</w:t>
            </w:r>
          </w:p>
        </w:tc>
      </w:tr>
      <w:tr w:rsidR="00BF30D4" w:rsidTr="004531EC">
        <w:tc>
          <w:tcPr>
            <w:tcW w:w="567" w:type="dxa"/>
          </w:tcPr>
          <w:p w:rsidR="00BF30D4" w:rsidRDefault="002153A3" w:rsidP="0045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BF30D4" w:rsidRPr="00FA692D" w:rsidRDefault="002153A3" w:rsidP="004531EC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F30D4" w:rsidRPr="00FA692D">
              <w:rPr>
                <w:sz w:val="22"/>
                <w:szCs w:val="22"/>
              </w:rPr>
              <w:t>.11-22.11</w:t>
            </w:r>
          </w:p>
          <w:p w:rsidR="00BF30D4" w:rsidRPr="00615600" w:rsidRDefault="00BF30D4" w:rsidP="004531EC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F30D4" w:rsidRPr="00DC6FBA" w:rsidRDefault="00BF30D4" w:rsidP="004531EC">
            <w:pPr>
              <w:ind w:firstLine="32"/>
              <w:jc w:val="center"/>
              <w:rPr>
                <w:b/>
                <w:sz w:val="22"/>
                <w:szCs w:val="22"/>
              </w:rPr>
            </w:pPr>
            <w:r w:rsidRPr="00DC6FBA">
              <w:rPr>
                <w:b/>
                <w:w w:val="95"/>
                <w:sz w:val="22"/>
                <w:szCs w:val="22"/>
              </w:rPr>
              <w:t>3.</w:t>
            </w:r>
            <w:r w:rsidRPr="00DC6FBA">
              <w:rPr>
                <w:b/>
                <w:sz w:val="22"/>
                <w:szCs w:val="22"/>
              </w:rPr>
              <w:t>24.4(2)</w:t>
            </w:r>
          </w:p>
          <w:p w:rsidR="00BF30D4" w:rsidRPr="00DC6FBA" w:rsidRDefault="00BF30D4" w:rsidP="004531EC">
            <w:pPr>
              <w:ind w:firstLine="32"/>
              <w:jc w:val="center"/>
              <w:rPr>
                <w:b/>
                <w:sz w:val="22"/>
                <w:szCs w:val="22"/>
              </w:rPr>
            </w:pPr>
            <w:r w:rsidRPr="00DC6FBA">
              <w:rPr>
                <w:sz w:val="22"/>
                <w:szCs w:val="22"/>
              </w:rPr>
              <w:t>З проблеми</w:t>
            </w:r>
            <w:r w:rsidRPr="00DC6FBA">
              <w:rPr>
                <w:b/>
                <w:sz w:val="22"/>
                <w:szCs w:val="22"/>
              </w:rPr>
              <w:t xml:space="preserve"> «Організація проектної діяльності учнів на уроках трудового навчання»</w:t>
            </w:r>
          </w:p>
          <w:p w:rsidR="00BF30D4" w:rsidRPr="00EB7648" w:rsidRDefault="00BF30D4" w:rsidP="004531EC">
            <w:pPr>
              <w:jc w:val="center"/>
              <w:rPr>
                <w:b/>
                <w:sz w:val="22"/>
                <w:szCs w:val="22"/>
              </w:rPr>
            </w:pPr>
            <w:r w:rsidRPr="00DC6FBA">
              <w:rPr>
                <w:i/>
                <w:sz w:val="22"/>
                <w:szCs w:val="22"/>
              </w:rPr>
              <w:t>Для вчителів трудового навчання і технологій</w:t>
            </w:r>
          </w:p>
        </w:tc>
        <w:tc>
          <w:tcPr>
            <w:tcW w:w="2835" w:type="dxa"/>
          </w:tcPr>
          <w:p w:rsidR="00BF30D4" w:rsidRPr="00FA692D" w:rsidRDefault="00BF30D4" w:rsidP="004531EC">
            <w:pPr>
              <w:ind w:firstLine="32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11.11-22.11</w:t>
            </w:r>
          </w:p>
          <w:p w:rsidR="00BF30D4" w:rsidRPr="00EB7648" w:rsidRDefault="00BF30D4" w:rsidP="00453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F30D4" w:rsidRPr="00ED6B19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Ткаченко Л.М.</w:t>
            </w:r>
          </w:p>
        </w:tc>
        <w:tc>
          <w:tcPr>
            <w:tcW w:w="1771" w:type="dxa"/>
          </w:tcPr>
          <w:p w:rsidR="00BF30D4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Курахівський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ліцей «Престиж»</w:t>
            </w:r>
          </w:p>
        </w:tc>
      </w:tr>
      <w:tr w:rsidR="00BF30D4" w:rsidTr="004531EC">
        <w:tc>
          <w:tcPr>
            <w:tcW w:w="567" w:type="dxa"/>
          </w:tcPr>
          <w:p w:rsidR="00BF30D4" w:rsidRDefault="002153A3" w:rsidP="0045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BF30D4" w:rsidRPr="00FA692D" w:rsidRDefault="00BF30D4" w:rsidP="004531EC">
            <w:pPr>
              <w:ind w:firstLine="32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1</w:t>
            </w:r>
            <w:r w:rsidR="002153A3">
              <w:rPr>
                <w:sz w:val="22"/>
                <w:szCs w:val="22"/>
              </w:rPr>
              <w:t>3</w:t>
            </w:r>
            <w:r w:rsidRPr="00FA692D">
              <w:rPr>
                <w:sz w:val="22"/>
                <w:szCs w:val="22"/>
              </w:rPr>
              <w:t>.11-22.11</w:t>
            </w:r>
          </w:p>
          <w:p w:rsidR="00BF30D4" w:rsidRPr="00615600" w:rsidRDefault="00BF30D4" w:rsidP="004531EC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F30D4" w:rsidRPr="00DC6FBA" w:rsidRDefault="00BF30D4" w:rsidP="004531EC">
            <w:pPr>
              <w:ind w:firstLine="32"/>
              <w:jc w:val="center"/>
              <w:rPr>
                <w:b/>
                <w:sz w:val="22"/>
                <w:szCs w:val="22"/>
              </w:rPr>
            </w:pPr>
            <w:r w:rsidRPr="00DC6FBA">
              <w:rPr>
                <w:b/>
                <w:w w:val="95"/>
                <w:sz w:val="22"/>
                <w:szCs w:val="22"/>
              </w:rPr>
              <w:t>3.</w:t>
            </w:r>
            <w:r w:rsidRPr="00DC6FBA">
              <w:rPr>
                <w:b/>
                <w:sz w:val="22"/>
                <w:szCs w:val="22"/>
              </w:rPr>
              <w:t>24.4(2)</w:t>
            </w:r>
          </w:p>
          <w:p w:rsidR="00BF30D4" w:rsidRPr="00DC6FBA" w:rsidRDefault="00BF30D4" w:rsidP="004531EC">
            <w:pPr>
              <w:ind w:firstLine="32"/>
              <w:jc w:val="center"/>
              <w:rPr>
                <w:b/>
                <w:sz w:val="22"/>
                <w:szCs w:val="22"/>
              </w:rPr>
            </w:pPr>
            <w:r w:rsidRPr="00DC6FBA">
              <w:rPr>
                <w:sz w:val="22"/>
                <w:szCs w:val="22"/>
              </w:rPr>
              <w:t>З проблеми</w:t>
            </w:r>
            <w:r w:rsidRPr="00DC6FBA">
              <w:rPr>
                <w:b/>
                <w:sz w:val="22"/>
                <w:szCs w:val="22"/>
              </w:rPr>
              <w:t xml:space="preserve"> «Організація проектної діяльності учнів на уроках трудового навчання»</w:t>
            </w:r>
          </w:p>
          <w:p w:rsidR="00BF30D4" w:rsidRPr="00EB7648" w:rsidRDefault="00BF30D4" w:rsidP="004531EC">
            <w:pPr>
              <w:jc w:val="center"/>
              <w:rPr>
                <w:b/>
                <w:sz w:val="22"/>
                <w:szCs w:val="22"/>
              </w:rPr>
            </w:pPr>
            <w:r w:rsidRPr="00DC6FBA">
              <w:rPr>
                <w:i/>
                <w:sz w:val="22"/>
                <w:szCs w:val="22"/>
              </w:rPr>
              <w:t>Для вчителів трудового навчання і технологій</w:t>
            </w:r>
          </w:p>
        </w:tc>
        <w:tc>
          <w:tcPr>
            <w:tcW w:w="2835" w:type="dxa"/>
          </w:tcPr>
          <w:p w:rsidR="00BF30D4" w:rsidRPr="00FA692D" w:rsidRDefault="00BF30D4" w:rsidP="004531EC">
            <w:pPr>
              <w:ind w:firstLine="32"/>
              <w:jc w:val="center"/>
              <w:rPr>
                <w:sz w:val="22"/>
                <w:szCs w:val="22"/>
              </w:rPr>
            </w:pPr>
            <w:r w:rsidRPr="00FA692D">
              <w:rPr>
                <w:sz w:val="22"/>
                <w:szCs w:val="22"/>
              </w:rPr>
              <w:t>11.11-22.11</w:t>
            </w:r>
          </w:p>
          <w:p w:rsidR="00BF30D4" w:rsidRPr="00EB7648" w:rsidRDefault="00BF30D4" w:rsidP="00453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F30D4" w:rsidRPr="00CC7A9A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Волкодавець</w:t>
            </w:r>
            <w:proofErr w:type="spellEnd"/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 xml:space="preserve"> Є.</w:t>
            </w:r>
            <w:proofErr w:type="gramEnd"/>
            <w:r>
              <w:rPr>
                <w:color w:val="auto"/>
                <w:sz w:val="22"/>
                <w:szCs w:val="22"/>
                <w:lang w:val="ru-RU"/>
              </w:rPr>
              <w:t>В.</w:t>
            </w:r>
          </w:p>
        </w:tc>
        <w:tc>
          <w:tcPr>
            <w:tcW w:w="1771" w:type="dxa"/>
          </w:tcPr>
          <w:p w:rsidR="00BF30D4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Курахівський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ліцей «Престиж»</w:t>
            </w:r>
          </w:p>
        </w:tc>
      </w:tr>
      <w:tr w:rsidR="00BF30D4" w:rsidRPr="005337FC" w:rsidTr="004531EC">
        <w:tc>
          <w:tcPr>
            <w:tcW w:w="567" w:type="dxa"/>
          </w:tcPr>
          <w:p w:rsidR="00BF30D4" w:rsidRDefault="002153A3" w:rsidP="0045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BF30D4" w:rsidRPr="00FA692D" w:rsidRDefault="002153A3" w:rsidP="004531EC">
            <w:pPr>
              <w:pStyle w:val="TableParagraph"/>
              <w:spacing w:line="247" w:lineRule="exact"/>
              <w:ind w:left="0" w:right="181"/>
              <w:jc w:val="center"/>
              <w:rPr>
                <w:w w:val="90"/>
                <w:lang w:val="uk-UA"/>
              </w:rPr>
            </w:pPr>
            <w:r>
              <w:rPr>
                <w:w w:val="90"/>
                <w:lang w:val="uk-UA"/>
              </w:rPr>
              <w:t>13</w:t>
            </w:r>
            <w:r w:rsidR="00BF30D4" w:rsidRPr="00FA692D">
              <w:rPr>
                <w:w w:val="90"/>
                <w:lang w:val="uk-UA"/>
              </w:rPr>
              <w:t>.11-22.11</w:t>
            </w:r>
          </w:p>
          <w:p w:rsidR="00BF30D4" w:rsidRPr="00482155" w:rsidRDefault="00BF30D4" w:rsidP="004531EC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F30D4" w:rsidRPr="00B258B6" w:rsidRDefault="00BF30D4" w:rsidP="004531EC">
            <w:pPr>
              <w:jc w:val="center"/>
              <w:rPr>
                <w:b/>
                <w:w w:val="95"/>
                <w:sz w:val="22"/>
                <w:szCs w:val="22"/>
              </w:rPr>
            </w:pPr>
            <w:r w:rsidRPr="00B258B6">
              <w:rPr>
                <w:b/>
                <w:w w:val="95"/>
                <w:sz w:val="22"/>
                <w:szCs w:val="22"/>
              </w:rPr>
              <w:t>3.25</w:t>
            </w:r>
          </w:p>
          <w:p w:rsidR="00BF30D4" w:rsidRPr="00B258B6" w:rsidRDefault="00BF30D4" w:rsidP="004531EC">
            <w:pPr>
              <w:jc w:val="center"/>
              <w:rPr>
                <w:b/>
                <w:bCs/>
                <w:sz w:val="22"/>
                <w:szCs w:val="22"/>
              </w:rPr>
            </w:pPr>
            <w:r w:rsidRPr="00B258B6">
              <w:rPr>
                <w:w w:val="95"/>
                <w:sz w:val="22"/>
                <w:szCs w:val="22"/>
              </w:rPr>
              <w:t>З теми</w:t>
            </w:r>
            <w:r w:rsidRPr="00B258B6">
              <w:rPr>
                <w:b/>
                <w:w w:val="95"/>
                <w:sz w:val="22"/>
                <w:szCs w:val="22"/>
              </w:rPr>
              <w:t xml:space="preserve"> </w:t>
            </w:r>
            <w:r w:rsidRPr="00B258B6">
              <w:rPr>
                <w:b/>
                <w:bCs/>
                <w:sz w:val="22"/>
                <w:szCs w:val="22"/>
              </w:rPr>
              <w:t xml:space="preserve">Формування життєвих </w:t>
            </w:r>
            <w:proofErr w:type="spellStart"/>
            <w:r w:rsidRPr="00B258B6">
              <w:rPr>
                <w:b/>
                <w:bCs/>
                <w:sz w:val="22"/>
                <w:szCs w:val="22"/>
              </w:rPr>
              <w:t>компетентностей</w:t>
            </w:r>
            <w:proofErr w:type="spellEnd"/>
            <w:r w:rsidRPr="00B258B6">
              <w:rPr>
                <w:b/>
                <w:bCs/>
                <w:sz w:val="22"/>
                <w:szCs w:val="22"/>
              </w:rPr>
              <w:t xml:space="preserve"> учнів засобами предмета «Захист Вітчизни»</w:t>
            </w:r>
          </w:p>
          <w:p w:rsidR="00BF30D4" w:rsidRPr="005337FC" w:rsidRDefault="00BF30D4" w:rsidP="004531EC">
            <w:pPr>
              <w:jc w:val="center"/>
              <w:rPr>
                <w:b/>
                <w:sz w:val="22"/>
                <w:szCs w:val="22"/>
              </w:rPr>
            </w:pPr>
            <w:r w:rsidRPr="00B258B6">
              <w:rPr>
                <w:i/>
                <w:sz w:val="22"/>
                <w:szCs w:val="22"/>
              </w:rPr>
              <w:t>Для вчителів предмета «Захист Вітчизни»</w:t>
            </w:r>
          </w:p>
        </w:tc>
        <w:tc>
          <w:tcPr>
            <w:tcW w:w="2835" w:type="dxa"/>
          </w:tcPr>
          <w:p w:rsidR="00BF30D4" w:rsidRPr="002153A3" w:rsidRDefault="00BF30D4" w:rsidP="002153A3">
            <w:pPr>
              <w:ind w:firstLine="32"/>
              <w:jc w:val="center"/>
              <w:rPr>
                <w:sz w:val="22"/>
                <w:szCs w:val="22"/>
              </w:rPr>
            </w:pPr>
            <w:r w:rsidRPr="002153A3">
              <w:rPr>
                <w:sz w:val="22"/>
                <w:szCs w:val="22"/>
              </w:rPr>
              <w:t>11.11-22.11</w:t>
            </w:r>
          </w:p>
          <w:p w:rsidR="00BF30D4" w:rsidRPr="005337FC" w:rsidRDefault="00BF30D4" w:rsidP="004531EC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1560" w:type="dxa"/>
          </w:tcPr>
          <w:p w:rsidR="00BF30D4" w:rsidRPr="005337FC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Пивовар І.І.</w:t>
            </w:r>
          </w:p>
        </w:tc>
        <w:tc>
          <w:tcPr>
            <w:tcW w:w="1771" w:type="dxa"/>
          </w:tcPr>
          <w:p w:rsidR="00BF30D4" w:rsidRPr="005337FC" w:rsidRDefault="00BF30D4" w:rsidP="004531EC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Красногорівський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ЗЗСО №2</w:t>
            </w:r>
          </w:p>
        </w:tc>
      </w:tr>
    </w:tbl>
    <w:p w:rsidR="00B24F98" w:rsidRDefault="00B24F98" w:rsidP="00564E4C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</w:p>
    <w:p w:rsidR="00050947" w:rsidRPr="00BF30D4" w:rsidRDefault="00050947" w:rsidP="00BF30D4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BF30D4">
        <w:rPr>
          <w:sz w:val="24"/>
          <w:szCs w:val="24"/>
        </w:rPr>
        <w:t>Взяти</w:t>
      </w:r>
      <w:r w:rsidR="003C4A4C" w:rsidRPr="00BF30D4">
        <w:rPr>
          <w:sz w:val="24"/>
          <w:szCs w:val="24"/>
        </w:rPr>
        <w:t xml:space="preserve"> під особистий контроль </w:t>
      </w:r>
      <w:r w:rsidR="008A7C7D" w:rsidRPr="00BF30D4">
        <w:rPr>
          <w:sz w:val="24"/>
          <w:szCs w:val="24"/>
        </w:rPr>
        <w:t>проходження курсів</w:t>
      </w:r>
      <w:bookmarkStart w:id="0" w:name="_GoBack"/>
      <w:bookmarkEnd w:id="0"/>
      <w:r w:rsidRPr="00BF30D4">
        <w:rPr>
          <w:sz w:val="24"/>
          <w:szCs w:val="24"/>
        </w:rPr>
        <w:t xml:space="preserve"> підвищення кваліфікації</w:t>
      </w:r>
      <w:r w:rsidR="003C4A4C" w:rsidRPr="00BF30D4">
        <w:rPr>
          <w:sz w:val="24"/>
          <w:szCs w:val="24"/>
        </w:rPr>
        <w:t xml:space="preserve"> у дистанційному форматі</w:t>
      </w:r>
      <w:r w:rsidRPr="00BF30D4">
        <w:rPr>
          <w:sz w:val="24"/>
          <w:szCs w:val="24"/>
        </w:rPr>
        <w:t>.</w:t>
      </w:r>
    </w:p>
    <w:p w:rsidR="00363526" w:rsidRPr="00363526" w:rsidRDefault="00363526" w:rsidP="00363526">
      <w:pPr>
        <w:pStyle w:val="aa"/>
        <w:ind w:left="502"/>
        <w:jc w:val="both"/>
        <w:rPr>
          <w:sz w:val="24"/>
          <w:szCs w:val="24"/>
          <w:lang w:val="ru-RU"/>
        </w:rPr>
      </w:pPr>
    </w:p>
    <w:p w:rsidR="00B24F98" w:rsidRPr="00CE2B6A" w:rsidRDefault="003C4A4C" w:rsidP="00BF30D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24F98" w:rsidRPr="00CE2B6A">
        <w:rPr>
          <w:sz w:val="24"/>
          <w:szCs w:val="24"/>
        </w:rPr>
        <w:t>. Контроль за виконанням наказу залишаю за собою.</w:t>
      </w:r>
    </w:p>
    <w:p w:rsidR="00B24F98" w:rsidRDefault="00B24F98" w:rsidP="00D46BF2">
      <w:pPr>
        <w:tabs>
          <w:tab w:val="left" w:pos="1980"/>
        </w:tabs>
        <w:rPr>
          <w:color w:val="auto"/>
          <w:sz w:val="24"/>
          <w:szCs w:val="24"/>
          <w:lang w:val="ru-RU"/>
        </w:rPr>
      </w:pPr>
      <w:r w:rsidRPr="009845C8">
        <w:rPr>
          <w:color w:val="auto"/>
          <w:sz w:val="24"/>
          <w:szCs w:val="24"/>
        </w:rPr>
        <w:tab/>
      </w: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Pr="009845C8" w:rsidRDefault="003B43FD" w:rsidP="00BF30D4">
      <w:pPr>
        <w:tabs>
          <w:tab w:val="left" w:pos="1980"/>
        </w:tabs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В.о</w:t>
      </w:r>
      <w:proofErr w:type="spellEnd"/>
      <w:r>
        <w:rPr>
          <w:color w:val="auto"/>
          <w:sz w:val="24"/>
          <w:szCs w:val="24"/>
        </w:rPr>
        <w:t>. н</w:t>
      </w:r>
      <w:r w:rsidR="00B24F98" w:rsidRPr="009845C8">
        <w:rPr>
          <w:color w:val="auto"/>
          <w:sz w:val="24"/>
          <w:szCs w:val="24"/>
        </w:rPr>
        <w:t>ачальник</w:t>
      </w:r>
      <w:r>
        <w:rPr>
          <w:color w:val="auto"/>
          <w:sz w:val="24"/>
          <w:szCs w:val="24"/>
        </w:rPr>
        <w:t>а</w:t>
      </w:r>
      <w:r w:rsidR="00B24F98" w:rsidRPr="009845C8">
        <w:rPr>
          <w:color w:val="auto"/>
          <w:sz w:val="24"/>
          <w:szCs w:val="24"/>
        </w:rPr>
        <w:t xml:space="preserve"> відділу освіти                  </w:t>
      </w:r>
      <w:r w:rsidR="00BF30D4" w:rsidRPr="00BF30D4">
        <w:rPr>
          <w:color w:val="auto"/>
          <w:sz w:val="24"/>
          <w:szCs w:val="24"/>
        </w:rPr>
        <w:t xml:space="preserve">                                             </w:t>
      </w:r>
      <w:r w:rsidR="00BF30D4">
        <w:rPr>
          <w:color w:val="auto"/>
          <w:sz w:val="24"/>
          <w:szCs w:val="24"/>
        </w:rPr>
        <w:t xml:space="preserve">                         </w:t>
      </w:r>
    </w:p>
    <w:p w:rsidR="00BF30D4" w:rsidRPr="00BF30D4" w:rsidRDefault="00BF30D4" w:rsidP="00373FEC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BF30D4">
        <w:rPr>
          <w:sz w:val="24"/>
          <w:szCs w:val="24"/>
        </w:rPr>
        <w:t>айдержадміністрації                                                                                                        С.В.</w:t>
      </w:r>
      <w:proofErr w:type="spellStart"/>
      <w:r w:rsidRPr="00BF30D4">
        <w:rPr>
          <w:sz w:val="24"/>
          <w:szCs w:val="24"/>
        </w:rPr>
        <w:t>Ломакіна</w:t>
      </w:r>
      <w:proofErr w:type="spellEnd"/>
    </w:p>
    <w:p w:rsidR="00BF30D4" w:rsidRDefault="00BF30D4" w:rsidP="00BF30D4">
      <w:pPr>
        <w:rPr>
          <w:sz w:val="24"/>
          <w:szCs w:val="24"/>
        </w:rPr>
      </w:pPr>
    </w:p>
    <w:p w:rsidR="00B24F98" w:rsidRPr="00BF30D4" w:rsidRDefault="00B24F98" w:rsidP="00BF30D4">
      <w:pPr>
        <w:rPr>
          <w:sz w:val="24"/>
          <w:szCs w:val="24"/>
        </w:rPr>
        <w:sectPr w:rsidR="00B24F98" w:rsidRPr="00BF30D4" w:rsidSect="00826A68">
          <w:pgSz w:w="11906" w:h="16838"/>
          <w:pgMar w:top="142" w:right="850" w:bottom="568" w:left="1134" w:header="709" w:footer="709" w:gutter="0"/>
          <w:cols w:space="720"/>
        </w:sectPr>
      </w:pPr>
    </w:p>
    <w:p w:rsidR="00B24F98" w:rsidRPr="00BF30D4" w:rsidRDefault="00B24F98" w:rsidP="00BF69EC">
      <w:pPr>
        <w:jc w:val="center"/>
      </w:pPr>
    </w:p>
    <w:sectPr w:rsidR="00B24F98" w:rsidRPr="00BF30D4" w:rsidSect="00BF69E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8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0416B9"/>
    <w:multiLevelType w:val="multilevel"/>
    <w:tmpl w:val="BA525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1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2">
    <w:nsid w:val="5F632865"/>
    <w:multiLevelType w:val="hybridMultilevel"/>
    <w:tmpl w:val="44D05020"/>
    <w:lvl w:ilvl="0" w:tplc="FCE440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D1A53E9"/>
    <w:multiLevelType w:val="hybridMultilevel"/>
    <w:tmpl w:val="C31A72DC"/>
    <w:lvl w:ilvl="0" w:tplc="F35E08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6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15"/>
  </w:num>
  <w:num w:numId="13">
    <w:abstractNumId w:val="11"/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C42FC2"/>
    <w:rsid w:val="00003053"/>
    <w:rsid w:val="00004260"/>
    <w:rsid w:val="0000671F"/>
    <w:rsid w:val="00006B0C"/>
    <w:rsid w:val="00014852"/>
    <w:rsid w:val="00014915"/>
    <w:rsid w:val="00024127"/>
    <w:rsid w:val="00025685"/>
    <w:rsid w:val="00027D91"/>
    <w:rsid w:val="00031423"/>
    <w:rsid w:val="00031A70"/>
    <w:rsid w:val="00033832"/>
    <w:rsid w:val="000346C6"/>
    <w:rsid w:val="000454C6"/>
    <w:rsid w:val="00050947"/>
    <w:rsid w:val="00054A55"/>
    <w:rsid w:val="00056FF7"/>
    <w:rsid w:val="00057571"/>
    <w:rsid w:val="00072E38"/>
    <w:rsid w:val="000927A8"/>
    <w:rsid w:val="00094507"/>
    <w:rsid w:val="00097B7E"/>
    <w:rsid w:val="000A0730"/>
    <w:rsid w:val="000A7651"/>
    <w:rsid w:val="000B0710"/>
    <w:rsid w:val="000B5181"/>
    <w:rsid w:val="000C1A73"/>
    <w:rsid w:val="000C276B"/>
    <w:rsid w:val="000C502C"/>
    <w:rsid w:val="000D1602"/>
    <w:rsid w:val="000D27D4"/>
    <w:rsid w:val="000E1BD6"/>
    <w:rsid w:val="000E274B"/>
    <w:rsid w:val="000E30B7"/>
    <w:rsid w:val="000E6DE0"/>
    <w:rsid w:val="000F0F69"/>
    <w:rsid w:val="000F18DB"/>
    <w:rsid w:val="000F4673"/>
    <w:rsid w:val="000F50FB"/>
    <w:rsid w:val="00102091"/>
    <w:rsid w:val="001033E9"/>
    <w:rsid w:val="00104332"/>
    <w:rsid w:val="00111EE2"/>
    <w:rsid w:val="00122EF7"/>
    <w:rsid w:val="0012355E"/>
    <w:rsid w:val="001246F2"/>
    <w:rsid w:val="00130AC7"/>
    <w:rsid w:val="00132D81"/>
    <w:rsid w:val="0013596C"/>
    <w:rsid w:val="00136650"/>
    <w:rsid w:val="00140E0B"/>
    <w:rsid w:val="00154C3C"/>
    <w:rsid w:val="001652D4"/>
    <w:rsid w:val="00167561"/>
    <w:rsid w:val="00167A7D"/>
    <w:rsid w:val="00172A6F"/>
    <w:rsid w:val="00183AFF"/>
    <w:rsid w:val="001853D6"/>
    <w:rsid w:val="00190309"/>
    <w:rsid w:val="00192259"/>
    <w:rsid w:val="00193645"/>
    <w:rsid w:val="001A2DF1"/>
    <w:rsid w:val="001A54B5"/>
    <w:rsid w:val="001B19A2"/>
    <w:rsid w:val="001B28CD"/>
    <w:rsid w:val="001C216E"/>
    <w:rsid w:val="001C59E2"/>
    <w:rsid w:val="001C6044"/>
    <w:rsid w:val="001C76BD"/>
    <w:rsid w:val="001C7C2E"/>
    <w:rsid w:val="001C7D19"/>
    <w:rsid w:val="001D2799"/>
    <w:rsid w:val="001E23C2"/>
    <w:rsid w:val="001E6D03"/>
    <w:rsid w:val="001F2E53"/>
    <w:rsid w:val="002038C4"/>
    <w:rsid w:val="00204C5A"/>
    <w:rsid w:val="00205311"/>
    <w:rsid w:val="00210753"/>
    <w:rsid w:val="00211B5F"/>
    <w:rsid w:val="00212B02"/>
    <w:rsid w:val="00214881"/>
    <w:rsid w:val="002153A3"/>
    <w:rsid w:val="00215AFF"/>
    <w:rsid w:val="0022341F"/>
    <w:rsid w:val="0023319C"/>
    <w:rsid w:val="00236403"/>
    <w:rsid w:val="0023770C"/>
    <w:rsid w:val="00241E15"/>
    <w:rsid w:val="00244081"/>
    <w:rsid w:val="002447F7"/>
    <w:rsid w:val="00260DBF"/>
    <w:rsid w:val="002700B4"/>
    <w:rsid w:val="002709F5"/>
    <w:rsid w:val="002741FB"/>
    <w:rsid w:val="002858E5"/>
    <w:rsid w:val="00287987"/>
    <w:rsid w:val="002A3541"/>
    <w:rsid w:val="002A4B98"/>
    <w:rsid w:val="002B4ABA"/>
    <w:rsid w:val="002B5545"/>
    <w:rsid w:val="002C18A1"/>
    <w:rsid w:val="002C76DD"/>
    <w:rsid w:val="002D0265"/>
    <w:rsid w:val="002D1D88"/>
    <w:rsid w:val="002D7DC7"/>
    <w:rsid w:val="002E0E27"/>
    <w:rsid w:val="002E1E5E"/>
    <w:rsid w:val="002F59BF"/>
    <w:rsid w:val="002F6700"/>
    <w:rsid w:val="00300078"/>
    <w:rsid w:val="00301E6F"/>
    <w:rsid w:val="003025FF"/>
    <w:rsid w:val="00304FA5"/>
    <w:rsid w:val="00306921"/>
    <w:rsid w:val="00306BCD"/>
    <w:rsid w:val="003122B3"/>
    <w:rsid w:val="00317D50"/>
    <w:rsid w:val="003205F5"/>
    <w:rsid w:val="0032582B"/>
    <w:rsid w:val="003404D0"/>
    <w:rsid w:val="00340E40"/>
    <w:rsid w:val="00342673"/>
    <w:rsid w:val="00342F53"/>
    <w:rsid w:val="003433C6"/>
    <w:rsid w:val="00343532"/>
    <w:rsid w:val="00344022"/>
    <w:rsid w:val="00345E58"/>
    <w:rsid w:val="00351A8A"/>
    <w:rsid w:val="00363526"/>
    <w:rsid w:val="00370DD1"/>
    <w:rsid w:val="00373FEC"/>
    <w:rsid w:val="003765ED"/>
    <w:rsid w:val="0038246A"/>
    <w:rsid w:val="00382DAC"/>
    <w:rsid w:val="00387A37"/>
    <w:rsid w:val="00392B5F"/>
    <w:rsid w:val="00393550"/>
    <w:rsid w:val="00397B15"/>
    <w:rsid w:val="003A038A"/>
    <w:rsid w:val="003A3BF9"/>
    <w:rsid w:val="003A756A"/>
    <w:rsid w:val="003B0EAE"/>
    <w:rsid w:val="003B2FC1"/>
    <w:rsid w:val="003B43FD"/>
    <w:rsid w:val="003B7284"/>
    <w:rsid w:val="003C4A4C"/>
    <w:rsid w:val="003D05E4"/>
    <w:rsid w:val="003D336C"/>
    <w:rsid w:val="003D35F1"/>
    <w:rsid w:val="003D6CE8"/>
    <w:rsid w:val="004052B3"/>
    <w:rsid w:val="00411946"/>
    <w:rsid w:val="004157AB"/>
    <w:rsid w:val="004169EA"/>
    <w:rsid w:val="00417A81"/>
    <w:rsid w:val="00426385"/>
    <w:rsid w:val="00431F08"/>
    <w:rsid w:val="00440DBD"/>
    <w:rsid w:val="004414C6"/>
    <w:rsid w:val="0044302E"/>
    <w:rsid w:val="0044304E"/>
    <w:rsid w:val="00446598"/>
    <w:rsid w:val="004505A8"/>
    <w:rsid w:val="004518EA"/>
    <w:rsid w:val="0045523E"/>
    <w:rsid w:val="00457D7E"/>
    <w:rsid w:val="00460069"/>
    <w:rsid w:val="004627AE"/>
    <w:rsid w:val="00467DCB"/>
    <w:rsid w:val="00494407"/>
    <w:rsid w:val="00495007"/>
    <w:rsid w:val="00497355"/>
    <w:rsid w:val="00497B75"/>
    <w:rsid w:val="004A2285"/>
    <w:rsid w:val="004A63BD"/>
    <w:rsid w:val="004B43E9"/>
    <w:rsid w:val="004C19DD"/>
    <w:rsid w:val="004C213A"/>
    <w:rsid w:val="004D7B37"/>
    <w:rsid w:val="004E3CBC"/>
    <w:rsid w:val="004E7F76"/>
    <w:rsid w:val="004F7E64"/>
    <w:rsid w:val="00500830"/>
    <w:rsid w:val="005012C3"/>
    <w:rsid w:val="00501CE5"/>
    <w:rsid w:val="00502C27"/>
    <w:rsid w:val="00506327"/>
    <w:rsid w:val="0050748C"/>
    <w:rsid w:val="005074A3"/>
    <w:rsid w:val="00513511"/>
    <w:rsid w:val="005179AB"/>
    <w:rsid w:val="00521828"/>
    <w:rsid w:val="00526C55"/>
    <w:rsid w:val="00526F4E"/>
    <w:rsid w:val="00533F3C"/>
    <w:rsid w:val="00536CE9"/>
    <w:rsid w:val="00536FFA"/>
    <w:rsid w:val="00542BB2"/>
    <w:rsid w:val="00543510"/>
    <w:rsid w:val="00550625"/>
    <w:rsid w:val="0055128A"/>
    <w:rsid w:val="00551653"/>
    <w:rsid w:val="005613C4"/>
    <w:rsid w:val="00564E4C"/>
    <w:rsid w:val="00565CC8"/>
    <w:rsid w:val="0056673A"/>
    <w:rsid w:val="00567EC8"/>
    <w:rsid w:val="00573377"/>
    <w:rsid w:val="00577C61"/>
    <w:rsid w:val="00580409"/>
    <w:rsid w:val="00581F39"/>
    <w:rsid w:val="0058254F"/>
    <w:rsid w:val="00583049"/>
    <w:rsid w:val="00590444"/>
    <w:rsid w:val="0059109A"/>
    <w:rsid w:val="005B2F7B"/>
    <w:rsid w:val="005B3834"/>
    <w:rsid w:val="005B6574"/>
    <w:rsid w:val="005C16BF"/>
    <w:rsid w:val="005C692A"/>
    <w:rsid w:val="005C7212"/>
    <w:rsid w:val="005D06AC"/>
    <w:rsid w:val="005D2AB5"/>
    <w:rsid w:val="005E1EA3"/>
    <w:rsid w:val="005E1F68"/>
    <w:rsid w:val="005E25EB"/>
    <w:rsid w:val="005E2875"/>
    <w:rsid w:val="005E6D1D"/>
    <w:rsid w:val="005F3D0C"/>
    <w:rsid w:val="00604CBB"/>
    <w:rsid w:val="00626594"/>
    <w:rsid w:val="00626A04"/>
    <w:rsid w:val="006279C8"/>
    <w:rsid w:val="00634BB3"/>
    <w:rsid w:val="00640D81"/>
    <w:rsid w:val="00653134"/>
    <w:rsid w:val="0065360D"/>
    <w:rsid w:val="00663110"/>
    <w:rsid w:val="00664690"/>
    <w:rsid w:val="00665D24"/>
    <w:rsid w:val="00671769"/>
    <w:rsid w:val="00684A2B"/>
    <w:rsid w:val="006871F6"/>
    <w:rsid w:val="006900CA"/>
    <w:rsid w:val="00692BC5"/>
    <w:rsid w:val="006973A7"/>
    <w:rsid w:val="006A2141"/>
    <w:rsid w:val="006A2944"/>
    <w:rsid w:val="006C2922"/>
    <w:rsid w:val="006C2AE5"/>
    <w:rsid w:val="006D1C65"/>
    <w:rsid w:val="006D23D7"/>
    <w:rsid w:val="006D5708"/>
    <w:rsid w:val="006E779A"/>
    <w:rsid w:val="006E7E6E"/>
    <w:rsid w:val="006F3A12"/>
    <w:rsid w:val="006F46B6"/>
    <w:rsid w:val="006F62B2"/>
    <w:rsid w:val="006F70B9"/>
    <w:rsid w:val="006F77A3"/>
    <w:rsid w:val="00703E3F"/>
    <w:rsid w:val="00703F0E"/>
    <w:rsid w:val="007059EE"/>
    <w:rsid w:val="007075BA"/>
    <w:rsid w:val="007138BE"/>
    <w:rsid w:val="00716199"/>
    <w:rsid w:val="00720A70"/>
    <w:rsid w:val="007370EA"/>
    <w:rsid w:val="0073731B"/>
    <w:rsid w:val="00737DE7"/>
    <w:rsid w:val="00745C36"/>
    <w:rsid w:val="0074666D"/>
    <w:rsid w:val="00746C0A"/>
    <w:rsid w:val="00751855"/>
    <w:rsid w:val="00753AAA"/>
    <w:rsid w:val="0075658D"/>
    <w:rsid w:val="00763438"/>
    <w:rsid w:val="007752AC"/>
    <w:rsid w:val="007876DC"/>
    <w:rsid w:val="007908DB"/>
    <w:rsid w:val="007938ED"/>
    <w:rsid w:val="007A0F69"/>
    <w:rsid w:val="007A1D0E"/>
    <w:rsid w:val="007B387B"/>
    <w:rsid w:val="007B48BB"/>
    <w:rsid w:val="007B52A9"/>
    <w:rsid w:val="007C204E"/>
    <w:rsid w:val="007C5FB9"/>
    <w:rsid w:val="007D072B"/>
    <w:rsid w:val="007D2B1D"/>
    <w:rsid w:val="007D4EEE"/>
    <w:rsid w:val="007D59D5"/>
    <w:rsid w:val="007E1DE5"/>
    <w:rsid w:val="007E748D"/>
    <w:rsid w:val="007F0E96"/>
    <w:rsid w:val="007F220E"/>
    <w:rsid w:val="007F308A"/>
    <w:rsid w:val="007F4896"/>
    <w:rsid w:val="008112A0"/>
    <w:rsid w:val="00820CF6"/>
    <w:rsid w:val="0082446A"/>
    <w:rsid w:val="008262D9"/>
    <w:rsid w:val="00826A68"/>
    <w:rsid w:val="00826EEF"/>
    <w:rsid w:val="0083164A"/>
    <w:rsid w:val="00836273"/>
    <w:rsid w:val="00837D62"/>
    <w:rsid w:val="0085643A"/>
    <w:rsid w:val="00861FF8"/>
    <w:rsid w:val="00862379"/>
    <w:rsid w:val="008623A7"/>
    <w:rsid w:val="00865114"/>
    <w:rsid w:val="00867F12"/>
    <w:rsid w:val="00875F08"/>
    <w:rsid w:val="00877236"/>
    <w:rsid w:val="00886B9B"/>
    <w:rsid w:val="00886FA1"/>
    <w:rsid w:val="00887BCE"/>
    <w:rsid w:val="00890D2E"/>
    <w:rsid w:val="00896BFA"/>
    <w:rsid w:val="008A33E7"/>
    <w:rsid w:val="008A6553"/>
    <w:rsid w:val="008A72B1"/>
    <w:rsid w:val="008A7C7D"/>
    <w:rsid w:val="008C4F81"/>
    <w:rsid w:val="008D7BEC"/>
    <w:rsid w:val="008E4068"/>
    <w:rsid w:val="008E483E"/>
    <w:rsid w:val="008E4F5B"/>
    <w:rsid w:val="008F5259"/>
    <w:rsid w:val="009023BC"/>
    <w:rsid w:val="009076AC"/>
    <w:rsid w:val="00916BF2"/>
    <w:rsid w:val="009177A9"/>
    <w:rsid w:val="00917AC0"/>
    <w:rsid w:val="00927F48"/>
    <w:rsid w:val="00936505"/>
    <w:rsid w:val="00943F69"/>
    <w:rsid w:val="00947A2C"/>
    <w:rsid w:val="009501D0"/>
    <w:rsid w:val="00955D2A"/>
    <w:rsid w:val="00955DB1"/>
    <w:rsid w:val="009619C1"/>
    <w:rsid w:val="00966F98"/>
    <w:rsid w:val="00976023"/>
    <w:rsid w:val="00977B49"/>
    <w:rsid w:val="009819A1"/>
    <w:rsid w:val="009821EF"/>
    <w:rsid w:val="009831FE"/>
    <w:rsid w:val="009843B3"/>
    <w:rsid w:val="009845C8"/>
    <w:rsid w:val="00991822"/>
    <w:rsid w:val="00991C63"/>
    <w:rsid w:val="0099290F"/>
    <w:rsid w:val="0099401A"/>
    <w:rsid w:val="0099597C"/>
    <w:rsid w:val="009A01D4"/>
    <w:rsid w:val="009A5817"/>
    <w:rsid w:val="009B13C4"/>
    <w:rsid w:val="009B493F"/>
    <w:rsid w:val="009B51BC"/>
    <w:rsid w:val="009B6F3C"/>
    <w:rsid w:val="009C26F3"/>
    <w:rsid w:val="009C4376"/>
    <w:rsid w:val="009C5CAA"/>
    <w:rsid w:val="009D2106"/>
    <w:rsid w:val="009D586E"/>
    <w:rsid w:val="009D5FED"/>
    <w:rsid w:val="009D6A29"/>
    <w:rsid w:val="009E14C6"/>
    <w:rsid w:val="009E4D7A"/>
    <w:rsid w:val="009F35B4"/>
    <w:rsid w:val="009F4F37"/>
    <w:rsid w:val="00A12CCF"/>
    <w:rsid w:val="00A14D62"/>
    <w:rsid w:val="00A201FE"/>
    <w:rsid w:val="00A4233A"/>
    <w:rsid w:val="00A43F2D"/>
    <w:rsid w:val="00A459A9"/>
    <w:rsid w:val="00A4627B"/>
    <w:rsid w:val="00A522BB"/>
    <w:rsid w:val="00A55943"/>
    <w:rsid w:val="00A57599"/>
    <w:rsid w:val="00A57AD6"/>
    <w:rsid w:val="00A57E5C"/>
    <w:rsid w:val="00A61FC1"/>
    <w:rsid w:val="00A62389"/>
    <w:rsid w:val="00A62ED4"/>
    <w:rsid w:val="00A6467D"/>
    <w:rsid w:val="00A66DCD"/>
    <w:rsid w:val="00A772BB"/>
    <w:rsid w:val="00A85079"/>
    <w:rsid w:val="00A86D31"/>
    <w:rsid w:val="00A87E07"/>
    <w:rsid w:val="00A91890"/>
    <w:rsid w:val="00A96D27"/>
    <w:rsid w:val="00AA31B6"/>
    <w:rsid w:val="00AB0541"/>
    <w:rsid w:val="00AB7231"/>
    <w:rsid w:val="00AC4171"/>
    <w:rsid w:val="00AC7B51"/>
    <w:rsid w:val="00AD17AE"/>
    <w:rsid w:val="00AD280F"/>
    <w:rsid w:val="00AD383B"/>
    <w:rsid w:val="00AD4FE4"/>
    <w:rsid w:val="00AE2E2B"/>
    <w:rsid w:val="00AE725E"/>
    <w:rsid w:val="00AE7925"/>
    <w:rsid w:val="00AF0B9D"/>
    <w:rsid w:val="00AF23EC"/>
    <w:rsid w:val="00AF58F9"/>
    <w:rsid w:val="00AF66C9"/>
    <w:rsid w:val="00B007C3"/>
    <w:rsid w:val="00B05F44"/>
    <w:rsid w:val="00B11F5B"/>
    <w:rsid w:val="00B13D92"/>
    <w:rsid w:val="00B21436"/>
    <w:rsid w:val="00B22EDF"/>
    <w:rsid w:val="00B24F98"/>
    <w:rsid w:val="00B30591"/>
    <w:rsid w:val="00B37F2A"/>
    <w:rsid w:val="00B4385D"/>
    <w:rsid w:val="00B444FC"/>
    <w:rsid w:val="00B447ED"/>
    <w:rsid w:val="00B52305"/>
    <w:rsid w:val="00B544F4"/>
    <w:rsid w:val="00B630DE"/>
    <w:rsid w:val="00B65A80"/>
    <w:rsid w:val="00B67D8D"/>
    <w:rsid w:val="00B75FE1"/>
    <w:rsid w:val="00B77706"/>
    <w:rsid w:val="00B80CE6"/>
    <w:rsid w:val="00B8180C"/>
    <w:rsid w:val="00B81ADA"/>
    <w:rsid w:val="00B81DC9"/>
    <w:rsid w:val="00B86F48"/>
    <w:rsid w:val="00B91663"/>
    <w:rsid w:val="00BC5334"/>
    <w:rsid w:val="00BD192C"/>
    <w:rsid w:val="00BD30C6"/>
    <w:rsid w:val="00BD5682"/>
    <w:rsid w:val="00BD60CC"/>
    <w:rsid w:val="00BD6288"/>
    <w:rsid w:val="00BD7B4B"/>
    <w:rsid w:val="00BF30D4"/>
    <w:rsid w:val="00BF69EC"/>
    <w:rsid w:val="00C024B2"/>
    <w:rsid w:val="00C05596"/>
    <w:rsid w:val="00C129AB"/>
    <w:rsid w:val="00C20743"/>
    <w:rsid w:val="00C20B95"/>
    <w:rsid w:val="00C21A6B"/>
    <w:rsid w:val="00C21E82"/>
    <w:rsid w:val="00C275B1"/>
    <w:rsid w:val="00C2771C"/>
    <w:rsid w:val="00C37AE1"/>
    <w:rsid w:val="00C41BD8"/>
    <w:rsid w:val="00C42FC2"/>
    <w:rsid w:val="00C43240"/>
    <w:rsid w:val="00C507F6"/>
    <w:rsid w:val="00C53B44"/>
    <w:rsid w:val="00C55F23"/>
    <w:rsid w:val="00C603BF"/>
    <w:rsid w:val="00C60BFC"/>
    <w:rsid w:val="00C642CB"/>
    <w:rsid w:val="00C70DE1"/>
    <w:rsid w:val="00C72752"/>
    <w:rsid w:val="00C8144A"/>
    <w:rsid w:val="00C821CF"/>
    <w:rsid w:val="00C83396"/>
    <w:rsid w:val="00C85503"/>
    <w:rsid w:val="00C900B5"/>
    <w:rsid w:val="00C945A8"/>
    <w:rsid w:val="00CA41CE"/>
    <w:rsid w:val="00CB691B"/>
    <w:rsid w:val="00CB7FD6"/>
    <w:rsid w:val="00CC5981"/>
    <w:rsid w:val="00CC7AEC"/>
    <w:rsid w:val="00CD0B12"/>
    <w:rsid w:val="00CD5501"/>
    <w:rsid w:val="00CE2B6A"/>
    <w:rsid w:val="00CE4355"/>
    <w:rsid w:val="00CE6A32"/>
    <w:rsid w:val="00CE7148"/>
    <w:rsid w:val="00CF3723"/>
    <w:rsid w:val="00CF3E47"/>
    <w:rsid w:val="00CF7473"/>
    <w:rsid w:val="00D01183"/>
    <w:rsid w:val="00D052E6"/>
    <w:rsid w:val="00D179C6"/>
    <w:rsid w:val="00D20CBB"/>
    <w:rsid w:val="00D229CA"/>
    <w:rsid w:val="00D23530"/>
    <w:rsid w:val="00D2584B"/>
    <w:rsid w:val="00D27C16"/>
    <w:rsid w:val="00D303CB"/>
    <w:rsid w:val="00D31CF4"/>
    <w:rsid w:val="00D32560"/>
    <w:rsid w:val="00D326AC"/>
    <w:rsid w:val="00D329C2"/>
    <w:rsid w:val="00D336D9"/>
    <w:rsid w:val="00D348D5"/>
    <w:rsid w:val="00D35407"/>
    <w:rsid w:val="00D3571C"/>
    <w:rsid w:val="00D3743B"/>
    <w:rsid w:val="00D41EE8"/>
    <w:rsid w:val="00D46BF2"/>
    <w:rsid w:val="00D474CE"/>
    <w:rsid w:val="00D6031B"/>
    <w:rsid w:val="00D6338E"/>
    <w:rsid w:val="00D65635"/>
    <w:rsid w:val="00D82505"/>
    <w:rsid w:val="00D83E68"/>
    <w:rsid w:val="00D8460D"/>
    <w:rsid w:val="00D84787"/>
    <w:rsid w:val="00DA109B"/>
    <w:rsid w:val="00DA1DA3"/>
    <w:rsid w:val="00DA6EFD"/>
    <w:rsid w:val="00DB0756"/>
    <w:rsid w:val="00DB4BD4"/>
    <w:rsid w:val="00DB55EF"/>
    <w:rsid w:val="00DB6B03"/>
    <w:rsid w:val="00DB79DC"/>
    <w:rsid w:val="00DC044C"/>
    <w:rsid w:val="00DC69EC"/>
    <w:rsid w:val="00DD1C25"/>
    <w:rsid w:val="00DD1E02"/>
    <w:rsid w:val="00DD2449"/>
    <w:rsid w:val="00DD3EF5"/>
    <w:rsid w:val="00DD3F4F"/>
    <w:rsid w:val="00DD483D"/>
    <w:rsid w:val="00DD679D"/>
    <w:rsid w:val="00DE28A6"/>
    <w:rsid w:val="00DE48CD"/>
    <w:rsid w:val="00E01253"/>
    <w:rsid w:val="00E06FC4"/>
    <w:rsid w:val="00E15E06"/>
    <w:rsid w:val="00E2067A"/>
    <w:rsid w:val="00E23BDA"/>
    <w:rsid w:val="00E265A5"/>
    <w:rsid w:val="00E320AC"/>
    <w:rsid w:val="00E37F17"/>
    <w:rsid w:val="00E4001D"/>
    <w:rsid w:val="00E40415"/>
    <w:rsid w:val="00E41AB7"/>
    <w:rsid w:val="00E45E22"/>
    <w:rsid w:val="00E462A6"/>
    <w:rsid w:val="00E55C60"/>
    <w:rsid w:val="00E60723"/>
    <w:rsid w:val="00E65562"/>
    <w:rsid w:val="00E67CEF"/>
    <w:rsid w:val="00E71246"/>
    <w:rsid w:val="00E75DAD"/>
    <w:rsid w:val="00E85DAF"/>
    <w:rsid w:val="00E90184"/>
    <w:rsid w:val="00E971AD"/>
    <w:rsid w:val="00EA281D"/>
    <w:rsid w:val="00EA39DF"/>
    <w:rsid w:val="00EA3E3D"/>
    <w:rsid w:val="00EA5318"/>
    <w:rsid w:val="00EB1E22"/>
    <w:rsid w:val="00EB407F"/>
    <w:rsid w:val="00EB7369"/>
    <w:rsid w:val="00EB79E4"/>
    <w:rsid w:val="00EC2A93"/>
    <w:rsid w:val="00EC5EE3"/>
    <w:rsid w:val="00EC6115"/>
    <w:rsid w:val="00EE339A"/>
    <w:rsid w:val="00EE79E8"/>
    <w:rsid w:val="00EF2212"/>
    <w:rsid w:val="00EF43C4"/>
    <w:rsid w:val="00EF5D41"/>
    <w:rsid w:val="00F01F14"/>
    <w:rsid w:val="00F04575"/>
    <w:rsid w:val="00F048FD"/>
    <w:rsid w:val="00F04C8A"/>
    <w:rsid w:val="00F04D72"/>
    <w:rsid w:val="00F07695"/>
    <w:rsid w:val="00F107AF"/>
    <w:rsid w:val="00F15FD0"/>
    <w:rsid w:val="00F17975"/>
    <w:rsid w:val="00F22133"/>
    <w:rsid w:val="00F26559"/>
    <w:rsid w:val="00F26CD4"/>
    <w:rsid w:val="00F3281E"/>
    <w:rsid w:val="00F346FA"/>
    <w:rsid w:val="00F3683B"/>
    <w:rsid w:val="00F54040"/>
    <w:rsid w:val="00F544BC"/>
    <w:rsid w:val="00F57918"/>
    <w:rsid w:val="00F649D4"/>
    <w:rsid w:val="00F67E33"/>
    <w:rsid w:val="00F67ECE"/>
    <w:rsid w:val="00F71993"/>
    <w:rsid w:val="00F71CE9"/>
    <w:rsid w:val="00F7222B"/>
    <w:rsid w:val="00F751D5"/>
    <w:rsid w:val="00F76BE7"/>
    <w:rsid w:val="00F77770"/>
    <w:rsid w:val="00F8257F"/>
    <w:rsid w:val="00F92E9D"/>
    <w:rsid w:val="00F97904"/>
    <w:rsid w:val="00FA2FC1"/>
    <w:rsid w:val="00FA7B88"/>
    <w:rsid w:val="00FB2412"/>
    <w:rsid w:val="00FB3068"/>
    <w:rsid w:val="00FC0828"/>
    <w:rsid w:val="00FC2E44"/>
    <w:rsid w:val="00FD11DE"/>
    <w:rsid w:val="00FD20F0"/>
    <w:rsid w:val="00FD60CC"/>
    <w:rsid w:val="00FD7DDB"/>
    <w:rsid w:val="00FE1124"/>
    <w:rsid w:val="00FE2404"/>
    <w:rsid w:val="00FE27E3"/>
    <w:rsid w:val="00FE3005"/>
    <w:rsid w:val="00FE5299"/>
    <w:rsid w:val="00FE58A4"/>
    <w:rsid w:val="00FF1678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1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  <w:style w:type="paragraph" w:customStyle="1" w:styleId="VLASOW">
    <w:name w:val="VLASOW"/>
    <w:basedOn w:val="a"/>
    <w:link w:val="VLASOW0"/>
    <w:qFormat/>
    <w:rsid w:val="002C76DD"/>
    <w:pPr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VLASOW0">
    <w:name w:val="VLASOW Знак"/>
    <w:basedOn w:val="a0"/>
    <w:link w:val="VLASOW"/>
    <w:rsid w:val="002C76DD"/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BF30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  <w:style w:type="paragraph" w:customStyle="1" w:styleId="VLASOW">
    <w:name w:val="VLASOW"/>
    <w:basedOn w:val="a"/>
    <w:link w:val="VLASOW0"/>
    <w:qFormat/>
    <w:rsid w:val="002C76DD"/>
    <w:pPr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VLASOW0">
    <w:name w:val="VLASOW Знак"/>
    <w:basedOn w:val="a0"/>
    <w:link w:val="VLASOW"/>
    <w:rsid w:val="002C76DD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FD0F-8C05-410D-AAA2-4C0783D8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3843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10</cp:revision>
  <cp:lastPrinted>2018-11-12T08:11:00Z</cp:lastPrinted>
  <dcterms:created xsi:type="dcterms:W3CDTF">2018-11-12T07:33:00Z</dcterms:created>
  <dcterms:modified xsi:type="dcterms:W3CDTF">2019-11-11T11:32:00Z</dcterms:modified>
</cp:coreProperties>
</file>