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91" w:rsidRPr="00EA345B" w:rsidRDefault="00805391" w:rsidP="00805391">
      <w:pPr>
        <w:ind w:right="-81"/>
        <w:jc w:val="center"/>
        <w:rPr>
          <w:b/>
          <w:sz w:val="26"/>
        </w:rPr>
      </w:pPr>
      <w:r w:rsidRPr="00EA345B">
        <w:rPr>
          <w:b/>
          <w:noProof/>
          <w:sz w:val="28"/>
          <w:lang w:val="ru-RU" w:eastAsia="ru-RU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91" w:rsidRPr="00EA345B" w:rsidRDefault="00805391" w:rsidP="00805391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EA345B">
        <w:rPr>
          <w:rFonts w:ascii="Times New Roman" w:hAnsi="Times New Roman" w:cs="Times New Roman"/>
          <w:i w:val="0"/>
          <w:color w:val="auto"/>
          <w:szCs w:val="28"/>
        </w:rPr>
        <w:t>У К Р А Ї Н А</w:t>
      </w:r>
    </w:p>
    <w:p w:rsidR="00805391" w:rsidRPr="00EA345B" w:rsidRDefault="00805391" w:rsidP="00805391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EA345B">
        <w:rPr>
          <w:rFonts w:ascii="Times New Roman" w:hAnsi="Times New Roman" w:cs="Times New Roman"/>
          <w:i w:val="0"/>
          <w:color w:val="auto"/>
          <w:szCs w:val="28"/>
        </w:rPr>
        <w:t>МАР’ЇНСЬКА   РАЙОННА   ДЕРЖАВНА  АДМІНІСТРАЦІЯ</w:t>
      </w:r>
    </w:p>
    <w:p w:rsidR="00805391" w:rsidRPr="00EA345B" w:rsidRDefault="00805391" w:rsidP="00805391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EA345B">
        <w:rPr>
          <w:rFonts w:ascii="Times New Roman" w:hAnsi="Times New Roman" w:cs="Times New Roman"/>
          <w:i w:val="0"/>
          <w:color w:val="auto"/>
          <w:szCs w:val="28"/>
        </w:rPr>
        <w:t>ДОНЕЦЬКОЇ  ОБЛАСТІ</w:t>
      </w:r>
    </w:p>
    <w:p w:rsidR="00805391" w:rsidRPr="00EA345B" w:rsidRDefault="00805391" w:rsidP="00805391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EA345B">
        <w:rPr>
          <w:rFonts w:ascii="Times New Roman" w:hAnsi="Times New Roman" w:cs="Times New Roman"/>
          <w:i w:val="0"/>
          <w:color w:val="auto"/>
          <w:szCs w:val="28"/>
        </w:rPr>
        <w:t>ВІДДІЛ ОСВІТИ</w:t>
      </w:r>
    </w:p>
    <w:p w:rsidR="00805391" w:rsidRPr="00EA345B" w:rsidRDefault="00805391" w:rsidP="00805391">
      <w:pPr>
        <w:jc w:val="center"/>
        <w:rPr>
          <w:b/>
          <w:sz w:val="28"/>
          <w:szCs w:val="28"/>
        </w:rPr>
      </w:pPr>
    </w:p>
    <w:p w:rsidR="00254CA5" w:rsidRDefault="00805391" w:rsidP="00805391">
      <w:pPr>
        <w:jc w:val="center"/>
        <w:rPr>
          <w:b/>
          <w:sz w:val="28"/>
          <w:szCs w:val="28"/>
        </w:rPr>
      </w:pPr>
      <w:r w:rsidRPr="00BF6B18">
        <w:rPr>
          <w:b/>
          <w:sz w:val="28"/>
          <w:szCs w:val="28"/>
        </w:rPr>
        <w:t>НАКАЗ</w:t>
      </w:r>
    </w:p>
    <w:p w:rsidR="00E11572" w:rsidRDefault="00E11572" w:rsidP="00805391">
      <w:pPr>
        <w:jc w:val="center"/>
        <w:rPr>
          <w:b/>
          <w:sz w:val="28"/>
          <w:szCs w:val="28"/>
        </w:rPr>
      </w:pPr>
    </w:p>
    <w:p w:rsidR="00805391" w:rsidRPr="00254CA5" w:rsidRDefault="00805391" w:rsidP="00935B68">
      <w:pPr>
        <w:jc w:val="both"/>
        <w:rPr>
          <w:sz w:val="28"/>
          <w:szCs w:val="28"/>
        </w:rPr>
      </w:pPr>
      <w:r w:rsidRPr="00105627">
        <w:rPr>
          <w:bCs/>
          <w:sz w:val="28"/>
        </w:rPr>
        <w:t xml:space="preserve">від  </w:t>
      </w:r>
      <w:r w:rsidR="001274F2">
        <w:rPr>
          <w:bCs/>
          <w:sz w:val="28"/>
        </w:rPr>
        <w:t>____</w:t>
      </w:r>
      <w:r w:rsidR="00254CA5">
        <w:rPr>
          <w:bCs/>
          <w:sz w:val="28"/>
        </w:rPr>
        <w:t>16.11.2017</w:t>
      </w:r>
      <w:r>
        <w:rPr>
          <w:bCs/>
          <w:sz w:val="28"/>
        </w:rPr>
        <w:t>р.</w:t>
      </w:r>
      <w:r w:rsidRPr="006442C7">
        <w:rPr>
          <w:bCs/>
          <w:sz w:val="28"/>
        </w:rPr>
        <w:t>__</w:t>
      </w:r>
      <w:r w:rsidR="00935B68">
        <w:rPr>
          <w:bCs/>
          <w:sz w:val="28"/>
        </w:rPr>
        <w:t xml:space="preserve">              </w:t>
      </w:r>
      <w:r w:rsidRPr="006442C7">
        <w:rPr>
          <w:bCs/>
        </w:rPr>
        <w:t xml:space="preserve">м. </w:t>
      </w:r>
      <w:proofErr w:type="spellStart"/>
      <w:r w:rsidRPr="006442C7">
        <w:rPr>
          <w:bCs/>
        </w:rPr>
        <w:t>Мар”їнка</w:t>
      </w:r>
      <w:proofErr w:type="spellEnd"/>
      <w:r w:rsidRPr="006442C7">
        <w:rPr>
          <w:b/>
          <w:sz w:val="26"/>
        </w:rPr>
        <w:tab/>
      </w:r>
      <w:r w:rsidR="00935B68">
        <w:rPr>
          <w:b/>
          <w:sz w:val="26"/>
        </w:rPr>
        <w:t xml:space="preserve">                     </w:t>
      </w:r>
      <w:r w:rsidRPr="006442C7">
        <w:rPr>
          <w:bCs/>
          <w:sz w:val="28"/>
        </w:rPr>
        <w:t xml:space="preserve">№ </w:t>
      </w:r>
      <w:r>
        <w:rPr>
          <w:bCs/>
          <w:sz w:val="28"/>
        </w:rPr>
        <w:t>_</w:t>
      </w:r>
      <w:r w:rsidR="000A4CF7">
        <w:rPr>
          <w:sz w:val="28"/>
          <w:szCs w:val="28"/>
        </w:rPr>
        <w:t>227</w:t>
      </w:r>
      <w:bookmarkStart w:id="0" w:name="_GoBack"/>
      <w:bookmarkEnd w:id="0"/>
      <w:r w:rsidR="00254CA5" w:rsidRPr="00254CA5">
        <w:rPr>
          <w:sz w:val="28"/>
          <w:szCs w:val="28"/>
        </w:rPr>
        <w:t>_</w:t>
      </w:r>
    </w:p>
    <w:p w:rsidR="00805391" w:rsidRDefault="00805391" w:rsidP="00805391">
      <w:pPr>
        <w:autoSpaceDE w:val="0"/>
        <w:autoSpaceDN w:val="0"/>
        <w:adjustRightInd w:val="0"/>
        <w:jc w:val="right"/>
        <w:rPr>
          <w:highlight w:val="white"/>
        </w:rPr>
      </w:pPr>
    </w:p>
    <w:p w:rsidR="00254CA5" w:rsidRDefault="00254CA5" w:rsidP="00805391">
      <w:pPr>
        <w:autoSpaceDE w:val="0"/>
        <w:autoSpaceDN w:val="0"/>
        <w:adjustRightInd w:val="0"/>
        <w:jc w:val="right"/>
        <w:rPr>
          <w:highlight w:val="white"/>
        </w:rPr>
      </w:pPr>
    </w:p>
    <w:p w:rsidR="00254CA5" w:rsidRDefault="00254CA5" w:rsidP="00805391">
      <w:pPr>
        <w:autoSpaceDE w:val="0"/>
        <w:autoSpaceDN w:val="0"/>
        <w:adjustRightInd w:val="0"/>
        <w:jc w:val="right"/>
        <w:rPr>
          <w:highlight w:val="white"/>
        </w:rPr>
      </w:pPr>
    </w:p>
    <w:p w:rsidR="00254CA5" w:rsidRPr="00542221" w:rsidRDefault="00254CA5" w:rsidP="00805391">
      <w:pPr>
        <w:autoSpaceDE w:val="0"/>
        <w:autoSpaceDN w:val="0"/>
        <w:adjustRightInd w:val="0"/>
        <w:jc w:val="right"/>
        <w:rPr>
          <w:highlight w:val="white"/>
        </w:rPr>
      </w:pPr>
    </w:p>
    <w:p w:rsidR="00805391" w:rsidRDefault="00805391" w:rsidP="00805391">
      <w:pPr>
        <w:jc w:val="both"/>
        <w:rPr>
          <w:sz w:val="28"/>
          <w:szCs w:val="28"/>
        </w:rPr>
      </w:pPr>
      <w:r w:rsidRPr="00542221">
        <w:rPr>
          <w:sz w:val="28"/>
          <w:szCs w:val="28"/>
        </w:rPr>
        <w:t>Про</w:t>
      </w:r>
      <w:r>
        <w:rPr>
          <w:sz w:val="28"/>
          <w:szCs w:val="28"/>
        </w:rPr>
        <w:t xml:space="preserve"> підсумки ІІ (районного) етапу</w:t>
      </w:r>
    </w:p>
    <w:p w:rsidR="00805391" w:rsidRDefault="00805391" w:rsidP="00805391">
      <w:pPr>
        <w:jc w:val="both"/>
        <w:rPr>
          <w:rFonts w:eastAsia="Calibri"/>
          <w:sz w:val="28"/>
          <w:szCs w:val="28"/>
        </w:rPr>
      </w:pPr>
      <w:r w:rsidRPr="00542221">
        <w:rPr>
          <w:rFonts w:eastAsia="Calibri"/>
          <w:sz w:val="28"/>
          <w:szCs w:val="28"/>
        </w:rPr>
        <w:t>VIІ</w:t>
      </w:r>
      <w:r w:rsidR="00254CA5">
        <w:rPr>
          <w:rFonts w:eastAsia="Calibri"/>
          <w:sz w:val="28"/>
          <w:szCs w:val="28"/>
        </w:rPr>
        <w:t>І</w:t>
      </w:r>
      <w:r w:rsidRPr="00542221">
        <w:rPr>
          <w:rFonts w:eastAsia="Calibri"/>
          <w:sz w:val="28"/>
          <w:szCs w:val="28"/>
        </w:rPr>
        <w:t xml:space="preserve"> Міжнародного мовно-</w:t>
      </w:r>
    </w:p>
    <w:p w:rsidR="00805391" w:rsidRDefault="00805391" w:rsidP="00805391">
      <w:pPr>
        <w:jc w:val="both"/>
        <w:rPr>
          <w:rFonts w:eastAsia="Calibri"/>
          <w:sz w:val="28"/>
          <w:szCs w:val="28"/>
        </w:rPr>
      </w:pPr>
      <w:r w:rsidRPr="00542221">
        <w:rPr>
          <w:rFonts w:eastAsia="Calibri"/>
          <w:sz w:val="28"/>
          <w:szCs w:val="28"/>
        </w:rPr>
        <w:t xml:space="preserve">літературного конкурсу </w:t>
      </w:r>
    </w:p>
    <w:p w:rsidR="00805391" w:rsidRPr="00542221" w:rsidRDefault="00805391" w:rsidP="00805391">
      <w:pPr>
        <w:jc w:val="both"/>
        <w:rPr>
          <w:rFonts w:eastAsia="Calibri"/>
          <w:sz w:val="28"/>
          <w:szCs w:val="28"/>
        </w:rPr>
      </w:pPr>
      <w:r w:rsidRPr="00542221">
        <w:rPr>
          <w:rFonts w:eastAsia="Calibri"/>
          <w:sz w:val="28"/>
          <w:szCs w:val="28"/>
        </w:rPr>
        <w:t xml:space="preserve">учнівської та студентської </w:t>
      </w:r>
    </w:p>
    <w:p w:rsidR="00805391" w:rsidRPr="00542221" w:rsidRDefault="00805391" w:rsidP="00805391">
      <w:pPr>
        <w:jc w:val="both"/>
        <w:rPr>
          <w:rStyle w:val="a3"/>
          <w:rFonts w:ascii="Arial" w:eastAsia="Calibri" w:hAnsi="Arial" w:cs="Arial"/>
          <w:color w:val="000000"/>
          <w:sz w:val="21"/>
          <w:szCs w:val="21"/>
          <w:bdr w:val="none" w:sz="0" w:space="0" w:color="auto" w:frame="1"/>
        </w:rPr>
      </w:pPr>
      <w:r w:rsidRPr="00542221">
        <w:rPr>
          <w:rFonts w:eastAsia="Calibri"/>
          <w:sz w:val="28"/>
          <w:szCs w:val="28"/>
        </w:rPr>
        <w:t>молоді імені Тараса Шевченка</w:t>
      </w:r>
    </w:p>
    <w:p w:rsidR="00805391" w:rsidRPr="00542221" w:rsidRDefault="00254CA5" w:rsidP="00805391">
      <w:pPr>
        <w:jc w:val="both"/>
        <w:rPr>
          <w:sz w:val="28"/>
          <w:szCs w:val="28"/>
        </w:rPr>
      </w:pPr>
      <w:r>
        <w:rPr>
          <w:sz w:val="28"/>
          <w:szCs w:val="28"/>
        </w:rPr>
        <w:t>у 2017-2018</w:t>
      </w:r>
      <w:r w:rsidR="00805391" w:rsidRPr="00542221">
        <w:rPr>
          <w:sz w:val="28"/>
          <w:szCs w:val="28"/>
        </w:rPr>
        <w:t xml:space="preserve"> навчальному році</w:t>
      </w:r>
    </w:p>
    <w:p w:rsidR="00805391" w:rsidRPr="00542221" w:rsidRDefault="00805391" w:rsidP="00805391">
      <w:pPr>
        <w:jc w:val="both"/>
        <w:rPr>
          <w:sz w:val="28"/>
          <w:szCs w:val="28"/>
        </w:rPr>
      </w:pPr>
    </w:p>
    <w:p w:rsidR="003518A9" w:rsidRDefault="00805391" w:rsidP="003518A9">
      <w:pPr>
        <w:ind w:firstLine="709"/>
        <w:jc w:val="both"/>
        <w:rPr>
          <w:sz w:val="28"/>
          <w:szCs w:val="28"/>
        </w:rPr>
      </w:pPr>
      <w:r w:rsidRPr="006A53AD">
        <w:rPr>
          <w:sz w:val="28"/>
          <w:szCs w:val="28"/>
        </w:rPr>
        <w:t xml:space="preserve">На виконання Указу Президента України від 30 вересня 2010 року № 928 «Про Міжнародний мовно-літературний конкурс учнівської та студентської молоді імені Тараса Шевченка», 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1 червня 2011 року №571, </w:t>
      </w:r>
      <w:r w:rsidR="00254CA5">
        <w:rPr>
          <w:sz w:val="28"/>
          <w:szCs w:val="28"/>
        </w:rPr>
        <w:t>на виконання наказу</w:t>
      </w:r>
      <w:r w:rsidR="00254CA5" w:rsidRPr="006A53AD">
        <w:rPr>
          <w:sz w:val="28"/>
          <w:szCs w:val="28"/>
        </w:rPr>
        <w:t xml:space="preserve"> Департаменту освіти і науки облдержадміністрації №</w:t>
      </w:r>
      <w:r w:rsidR="00254CA5">
        <w:rPr>
          <w:sz w:val="28"/>
          <w:szCs w:val="28"/>
        </w:rPr>
        <w:t xml:space="preserve"> 438 від 11</w:t>
      </w:r>
      <w:r w:rsidR="00254CA5" w:rsidRPr="006A53AD">
        <w:rPr>
          <w:sz w:val="28"/>
          <w:szCs w:val="28"/>
        </w:rPr>
        <w:t xml:space="preserve"> жовт</w:t>
      </w:r>
      <w:r w:rsidR="00254CA5">
        <w:rPr>
          <w:sz w:val="28"/>
          <w:szCs w:val="28"/>
        </w:rPr>
        <w:t>ня 2017</w:t>
      </w:r>
      <w:r w:rsidR="00254CA5" w:rsidRPr="006A53AD">
        <w:rPr>
          <w:sz w:val="28"/>
          <w:szCs w:val="28"/>
        </w:rPr>
        <w:t xml:space="preserve"> року «Про проведення VII</w:t>
      </w:r>
      <w:r w:rsidR="00254CA5">
        <w:rPr>
          <w:sz w:val="28"/>
          <w:szCs w:val="28"/>
        </w:rPr>
        <w:t>І</w:t>
      </w:r>
      <w:r w:rsidR="00254CA5" w:rsidRPr="006A53AD">
        <w:rPr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254CA5">
        <w:rPr>
          <w:sz w:val="28"/>
          <w:szCs w:val="28"/>
        </w:rPr>
        <w:t xml:space="preserve"> у 2017-2018</w:t>
      </w:r>
      <w:r w:rsidR="00254CA5" w:rsidRPr="006A53AD">
        <w:rPr>
          <w:sz w:val="28"/>
          <w:szCs w:val="28"/>
        </w:rPr>
        <w:t xml:space="preserve"> навчальному році»</w:t>
      </w:r>
      <w:r w:rsidRPr="006A53AD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наказу відді</w:t>
      </w:r>
      <w:r w:rsidR="00254CA5">
        <w:rPr>
          <w:sz w:val="28"/>
          <w:szCs w:val="28"/>
        </w:rPr>
        <w:t xml:space="preserve">лу освіти </w:t>
      </w:r>
      <w:proofErr w:type="spellStart"/>
      <w:r w:rsidR="00254CA5">
        <w:rPr>
          <w:sz w:val="28"/>
          <w:szCs w:val="28"/>
        </w:rPr>
        <w:t>Мар'їнської</w:t>
      </w:r>
      <w:proofErr w:type="spellEnd"/>
      <w:r w:rsidR="00254CA5">
        <w:rPr>
          <w:sz w:val="28"/>
          <w:szCs w:val="28"/>
        </w:rPr>
        <w:t xml:space="preserve"> РДА від 18.10.2017 № 203</w:t>
      </w:r>
      <w:r>
        <w:rPr>
          <w:sz w:val="28"/>
          <w:szCs w:val="28"/>
        </w:rPr>
        <w:t xml:space="preserve">« Про проведення </w:t>
      </w:r>
      <w:r w:rsidRPr="00542221">
        <w:rPr>
          <w:rFonts w:eastAsia="Calibri"/>
          <w:sz w:val="28"/>
          <w:szCs w:val="28"/>
        </w:rPr>
        <w:t>VIІ</w:t>
      </w:r>
      <w:r w:rsidR="00254CA5">
        <w:rPr>
          <w:rFonts w:eastAsia="Calibri"/>
          <w:sz w:val="28"/>
          <w:szCs w:val="28"/>
        </w:rPr>
        <w:t>І</w:t>
      </w:r>
      <w:r w:rsidRPr="00542221">
        <w:rPr>
          <w:rFonts w:eastAsia="Calibri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254CA5">
        <w:rPr>
          <w:sz w:val="28"/>
          <w:szCs w:val="28"/>
        </w:rPr>
        <w:t>у 2017-2018</w:t>
      </w:r>
      <w:r w:rsidRPr="00542221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 xml:space="preserve">»,  </w:t>
      </w:r>
      <w:r w:rsidRPr="006A53AD">
        <w:rPr>
          <w:sz w:val="28"/>
          <w:szCs w:val="28"/>
        </w:rPr>
        <w:t xml:space="preserve">з метою </w:t>
      </w:r>
      <w:r w:rsidRPr="006A53AD">
        <w:rPr>
          <w:color w:val="000000"/>
          <w:sz w:val="28"/>
          <w:szCs w:val="28"/>
        </w:rPr>
        <w:t>вшанування творчої спадщини видатного сина українського народу Тараса Григоровича Шевченка,</w:t>
      </w:r>
      <w:r w:rsidRPr="006A53AD">
        <w:rPr>
          <w:sz w:val="28"/>
          <w:szCs w:val="28"/>
        </w:rPr>
        <w:t xml:space="preserve"> піднесення престижу української мови та літератури у молодого покоління, підвищення рівня загальної мовної культури, виховання </w:t>
      </w:r>
      <w:r w:rsidRPr="006A53AD">
        <w:rPr>
          <w:color w:val="000000"/>
          <w:sz w:val="28"/>
          <w:szCs w:val="28"/>
        </w:rPr>
        <w:t xml:space="preserve">у молоді </w:t>
      </w:r>
      <w:r w:rsidRPr="006A53AD">
        <w:rPr>
          <w:sz w:val="28"/>
          <w:szCs w:val="28"/>
        </w:rPr>
        <w:t>почуття гордості за свій народ, любові до рідного краю</w:t>
      </w:r>
      <w:r w:rsidR="00254CA5">
        <w:rPr>
          <w:sz w:val="28"/>
          <w:szCs w:val="28"/>
        </w:rPr>
        <w:t xml:space="preserve"> 18 жовтня 2017</w:t>
      </w:r>
      <w:r w:rsidR="003518A9">
        <w:rPr>
          <w:sz w:val="28"/>
          <w:szCs w:val="28"/>
        </w:rPr>
        <w:t xml:space="preserve"> року був проведений ІІ етап</w:t>
      </w:r>
      <w:r w:rsidR="003518A9" w:rsidRPr="00542221">
        <w:rPr>
          <w:rFonts w:eastAsia="Calibri"/>
          <w:sz w:val="28"/>
          <w:szCs w:val="28"/>
        </w:rPr>
        <w:t>VIІ</w:t>
      </w:r>
      <w:r w:rsidR="00254CA5">
        <w:rPr>
          <w:rFonts w:eastAsia="Calibri"/>
          <w:sz w:val="28"/>
          <w:szCs w:val="28"/>
        </w:rPr>
        <w:t>І</w:t>
      </w:r>
      <w:r w:rsidR="003518A9" w:rsidRPr="00542221">
        <w:rPr>
          <w:rFonts w:eastAsia="Calibri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3518A9" w:rsidRPr="003518A9">
        <w:rPr>
          <w:rFonts w:eastAsia="Calibri"/>
          <w:sz w:val="28"/>
          <w:szCs w:val="28"/>
        </w:rPr>
        <w:t xml:space="preserve">за </w:t>
      </w:r>
      <w:r w:rsidR="003518A9" w:rsidRPr="003518A9">
        <w:rPr>
          <w:sz w:val="28"/>
          <w:szCs w:val="28"/>
        </w:rPr>
        <w:t xml:space="preserve"> завдан</w:t>
      </w:r>
      <w:r w:rsidR="003518A9">
        <w:rPr>
          <w:sz w:val="28"/>
          <w:szCs w:val="28"/>
        </w:rPr>
        <w:t>нями і методичними рекомендаціями</w:t>
      </w:r>
      <w:r w:rsidR="003518A9" w:rsidRPr="003518A9">
        <w:rPr>
          <w:sz w:val="28"/>
          <w:szCs w:val="28"/>
        </w:rPr>
        <w:t xml:space="preserve"> Донецького обласного ІППО.</w:t>
      </w:r>
    </w:p>
    <w:p w:rsidR="00693842" w:rsidRDefault="003518A9" w:rsidP="0069384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взяли участь </w:t>
      </w:r>
      <w:r w:rsidR="0065247F">
        <w:rPr>
          <w:sz w:val="28"/>
          <w:szCs w:val="28"/>
        </w:rPr>
        <w:t>35</w:t>
      </w:r>
      <w:r w:rsidR="00436B04">
        <w:rPr>
          <w:sz w:val="28"/>
          <w:szCs w:val="28"/>
        </w:rPr>
        <w:t>учнівіз</w:t>
      </w:r>
      <w:r w:rsidR="0065247F">
        <w:rPr>
          <w:sz w:val="28"/>
          <w:szCs w:val="28"/>
        </w:rPr>
        <w:t>10</w:t>
      </w:r>
      <w:r w:rsidR="00693842">
        <w:rPr>
          <w:sz w:val="28"/>
          <w:szCs w:val="28"/>
        </w:rPr>
        <w:t>загальноосвітніхнавчальнихзакладів району.</w:t>
      </w:r>
      <w:r w:rsidR="00693842">
        <w:rPr>
          <w:sz w:val="28"/>
          <w:szCs w:val="28"/>
          <w:lang w:val="uk-UA"/>
        </w:rPr>
        <w:t>До обласног</w:t>
      </w:r>
      <w:r w:rsidR="0065247F">
        <w:rPr>
          <w:sz w:val="28"/>
          <w:szCs w:val="28"/>
          <w:lang w:val="uk-UA"/>
        </w:rPr>
        <w:t>о оргкомітету було надіслано 9 робіт (26</w:t>
      </w:r>
      <w:r w:rsidR="00693842">
        <w:rPr>
          <w:sz w:val="28"/>
          <w:szCs w:val="28"/>
          <w:lang w:val="uk-UA"/>
        </w:rPr>
        <w:t>% - учасників конкурсу).</w:t>
      </w:r>
    </w:p>
    <w:p w:rsidR="00693842" w:rsidRPr="00114A90" w:rsidRDefault="00FF473B" w:rsidP="0069384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Близько 45</w:t>
      </w:r>
      <w:r w:rsidR="00693842">
        <w:rPr>
          <w:sz w:val="28"/>
          <w:szCs w:val="28"/>
          <w:lang w:val="uk-UA"/>
        </w:rPr>
        <w:t>% учасників конкурсу</w:t>
      </w:r>
      <w:r w:rsidR="00693842" w:rsidRPr="00114A90">
        <w:rPr>
          <w:sz w:val="28"/>
          <w:szCs w:val="28"/>
          <w:lang w:val="uk-UA"/>
        </w:rPr>
        <w:t xml:space="preserve"> представили змістовні роботи, у</w:t>
      </w:r>
      <w:r w:rsidR="009D05B7">
        <w:rPr>
          <w:sz w:val="28"/>
          <w:szCs w:val="28"/>
          <w:lang w:val="uk-UA"/>
        </w:rPr>
        <w:t>спішно впорались із  завданнями, продемонструвавши  творче  мислення, вдало застосовували</w:t>
      </w:r>
      <w:r w:rsidR="00693842" w:rsidRPr="00114A90">
        <w:rPr>
          <w:sz w:val="28"/>
          <w:szCs w:val="28"/>
          <w:lang w:val="uk-UA"/>
        </w:rPr>
        <w:t xml:space="preserve"> теоретичні знан</w:t>
      </w:r>
      <w:r w:rsidR="009D05B7">
        <w:rPr>
          <w:sz w:val="28"/>
          <w:szCs w:val="28"/>
          <w:lang w:val="uk-UA"/>
        </w:rPr>
        <w:t>ня на  практиці.</w:t>
      </w:r>
    </w:p>
    <w:p w:rsidR="00693842" w:rsidRPr="009D05B7" w:rsidRDefault="00693842" w:rsidP="00693842">
      <w:pPr>
        <w:jc w:val="both"/>
        <w:rPr>
          <w:sz w:val="28"/>
          <w:szCs w:val="28"/>
        </w:rPr>
      </w:pPr>
      <w:r w:rsidRPr="009D05B7">
        <w:rPr>
          <w:sz w:val="28"/>
          <w:szCs w:val="28"/>
        </w:rPr>
        <w:t xml:space="preserve">Серед учасників районного етапу конкурсу найбільш вдало виявили свої знання учні </w:t>
      </w:r>
      <w:proofErr w:type="spellStart"/>
      <w:r w:rsidRPr="009D05B7">
        <w:rPr>
          <w:sz w:val="28"/>
          <w:szCs w:val="28"/>
        </w:rPr>
        <w:t>Курахівської</w:t>
      </w:r>
      <w:proofErr w:type="spellEnd"/>
      <w:r w:rsidRPr="009D05B7">
        <w:rPr>
          <w:sz w:val="28"/>
          <w:szCs w:val="28"/>
        </w:rPr>
        <w:t xml:space="preserve"> ЗОШ №1, </w:t>
      </w:r>
      <w:proofErr w:type="spellStart"/>
      <w:r w:rsidRPr="009D05B7">
        <w:rPr>
          <w:sz w:val="28"/>
          <w:szCs w:val="28"/>
        </w:rPr>
        <w:t>Курахівсь</w:t>
      </w:r>
      <w:r w:rsidR="0065247F">
        <w:rPr>
          <w:sz w:val="28"/>
          <w:szCs w:val="28"/>
        </w:rPr>
        <w:t>кої</w:t>
      </w:r>
      <w:proofErr w:type="spellEnd"/>
      <w:r w:rsidR="0065247F">
        <w:rPr>
          <w:sz w:val="28"/>
          <w:szCs w:val="28"/>
        </w:rPr>
        <w:t xml:space="preserve"> ЗОШ № 5, </w:t>
      </w:r>
      <w:proofErr w:type="spellStart"/>
      <w:r w:rsidR="0065247F">
        <w:rPr>
          <w:sz w:val="28"/>
          <w:szCs w:val="28"/>
        </w:rPr>
        <w:t>Галицинівської</w:t>
      </w:r>
      <w:proofErr w:type="spellEnd"/>
      <w:r w:rsidR="0065247F">
        <w:rPr>
          <w:sz w:val="28"/>
          <w:szCs w:val="28"/>
        </w:rPr>
        <w:t xml:space="preserve"> ЗОШ</w:t>
      </w:r>
      <w:r w:rsidR="009D05B7">
        <w:rPr>
          <w:sz w:val="28"/>
          <w:szCs w:val="28"/>
        </w:rPr>
        <w:t>, Костянтинівської ЗОШ</w:t>
      </w:r>
      <w:r w:rsidR="0065247F">
        <w:rPr>
          <w:sz w:val="28"/>
          <w:szCs w:val="28"/>
        </w:rPr>
        <w:t xml:space="preserve">, </w:t>
      </w:r>
      <w:proofErr w:type="spellStart"/>
      <w:r w:rsidR="0065247F">
        <w:rPr>
          <w:sz w:val="28"/>
          <w:szCs w:val="28"/>
        </w:rPr>
        <w:t>Максимівської</w:t>
      </w:r>
      <w:proofErr w:type="spellEnd"/>
      <w:r w:rsidR="0065247F">
        <w:rPr>
          <w:sz w:val="28"/>
          <w:szCs w:val="28"/>
        </w:rPr>
        <w:t xml:space="preserve"> ЗОШ, </w:t>
      </w:r>
      <w:proofErr w:type="spellStart"/>
      <w:r w:rsidR="0065247F">
        <w:rPr>
          <w:sz w:val="28"/>
          <w:szCs w:val="28"/>
        </w:rPr>
        <w:t>Курахівської</w:t>
      </w:r>
      <w:proofErr w:type="spellEnd"/>
      <w:r w:rsidR="0065247F">
        <w:rPr>
          <w:sz w:val="28"/>
          <w:szCs w:val="28"/>
        </w:rPr>
        <w:t xml:space="preserve"> гімназії «Престиж»</w:t>
      </w:r>
      <w:r w:rsidRPr="009D05B7">
        <w:rPr>
          <w:sz w:val="28"/>
          <w:szCs w:val="28"/>
        </w:rPr>
        <w:t>.</w:t>
      </w:r>
    </w:p>
    <w:p w:rsidR="00693842" w:rsidRPr="009D05B7" w:rsidRDefault="00693842" w:rsidP="00693842">
      <w:pPr>
        <w:jc w:val="both"/>
        <w:rPr>
          <w:sz w:val="28"/>
          <w:szCs w:val="28"/>
        </w:rPr>
      </w:pPr>
      <w:r w:rsidRPr="009D05B7">
        <w:rPr>
          <w:sz w:val="28"/>
          <w:szCs w:val="28"/>
        </w:rPr>
        <w:tab/>
        <w:t xml:space="preserve">Враховуючи аналіз організації, результативність проведення  </w:t>
      </w:r>
      <w:r w:rsidR="009D05B7" w:rsidRPr="00542221">
        <w:rPr>
          <w:rFonts w:eastAsia="Calibri"/>
          <w:sz w:val="28"/>
          <w:szCs w:val="28"/>
        </w:rPr>
        <w:t>VIІ</w:t>
      </w:r>
      <w:r w:rsidR="0065247F">
        <w:rPr>
          <w:rFonts w:eastAsia="Calibri"/>
          <w:sz w:val="28"/>
          <w:szCs w:val="28"/>
        </w:rPr>
        <w:t>І</w:t>
      </w:r>
      <w:r w:rsidR="009D05B7" w:rsidRPr="00542221">
        <w:rPr>
          <w:rFonts w:eastAsia="Calibri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65247F">
        <w:rPr>
          <w:sz w:val="28"/>
          <w:szCs w:val="28"/>
        </w:rPr>
        <w:t>у 2017-2018</w:t>
      </w:r>
      <w:r w:rsidRPr="009D05B7">
        <w:rPr>
          <w:sz w:val="28"/>
          <w:szCs w:val="28"/>
        </w:rPr>
        <w:t xml:space="preserve"> навчальному році,</w:t>
      </w:r>
    </w:p>
    <w:p w:rsidR="00693842" w:rsidRDefault="00693842" w:rsidP="00693842">
      <w:pPr>
        <w:jc w:val="both"/>
      </w:pPr>
    </w:p>
    <w:p w:rsidR="003518A9" w:rsidRPr="003518A9" w:rsidRDefault="003518A9" w:rsidP="003518A9">
      <w:pPr>
        <w:ind w:firstLine="709"/>
        <w:jc w:val="both"/>
        <w:rPr>
          <w:sz w:val="28"/>
          <w:szCs w:val="28"/>
        </w:rPr>
      </w:pPr>
    </w:p>
    <w:p w:rsidR="00805391" w:rsidRDefault="00805391" w:rsidP="00805391">
      <w:pPr>
        <w:jc w:val="both"/>
        <w:rPr>
          <w:sz w:val="28"/>
          <w:szCs w:val="28"/>
        </w:rPr>
      </w:pPr>
      <w:r w:rsidRPr="00F02522">
        <w:rPr>
          <w:sz w:val="28"/>
          <w:szCs w:val="28"/>
        </w:rPr>
        <w:t xml:space="preserve">НАКАЗУЮ: </w:t>
      </w:r>
    </w:p>
    <w:p w:rsidR="00110309" w:rsidRPr="00F02522" w:rsidRDefault="00110309" w:rsidP="00805391">
      <w:pPr>
        <w:jc w:val="both"/>
        <w:rPr>
          <w:sz w:val="28"/>
          <w:szCs w:val="28"/>
        </w:rPr>
      </w:pPr>
    </w:p>
    <w:p w:rsidR="000E0CB8" w:rsidRPr="001274F2" w:rsidRDefault="000E0CB8" w:rsidP="000E0CB8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0E0CB8">
        <w:rPr>
          <w:sz w:val="28"/>
          <w:szCs w:val="28"/>
        </w:rPr>
        <w:t xml:space="preserve">Затвердити результати ІІ (районного) етапу    </w:t>
      </w:r>
      <w:r w:rsidRPr="000E0CB8">
        <w:rPr>
          <w:rFonts w:eastAsia="Calibri"/>
          <w:sz w:val="28"/>
          <w:szCs w:val="28"/>
        </w:rPr>
        <w:t xml:space="preserve"> VI</w:t>
      </w:r>
      <w:r w:rsidR="0065247F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І Міжнародного мовно- літературного конкурсу учнівської та студентської молоді імені Тараса Шевченка </w:t>
      </w:r>
      <w:r w:rsidRPr="000E0CB8">
        <w:rPr>
          <w:sz w:val="28"/>
          <w:szCs w:val="28"/>
        </w:rPr>
        <w:t xml:space="preserve">(протоколи засідань журі з перевірки робіт ІІ (районного) етапу  </w:t>
      </w:r>
      <w:r w:rsidRPr="000E0CB8">
        <w:rPr>
          <w:rFonts w:eastAsia="Calibri"/>
          <w:sz w:val="28"/>
          <w:szCs w:val="28"/>
        </w:rPr>
        <w:t xml:space="preserve"> VIІ</w:t>
      </w:r>
      <w:r w:rsidR="004E073C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 Міжнародного мовно- літературного конкурсу учнівської та студентської молоді імені Тараса Шевченка</w:t>
      </w:r>
      <w:r>
        <w:rPr>
          <w:rFonts w:eastAsia="Calibri"/>
          <w:sz w:val="28"/>
          <w:szCs w:val="28"/>
        </w:rPr>
        <w:t>).</w:t>
      </w:r>
    </w:p>
    <w:p w:rsidR="001274F2" w:rsidRPr="000E0CB8" w:rsidRDefault="001274F2" w:rsidP="001274F2">
      <w:pPr>
        <w:ind w:left="284"/>
        <w:jc w:val="both"/>
        <w:rPr>
          <w:sz w:val="28"/>
          <w:szCs w:val="28"/>
        </w:rPr>
      </w:pPr>
    </w:p>
    <w:p w:rsidR="000E0CB8" w:rsidRPr="000E0CB8" w:rsidRDefault="000E0CB8" w:rsidP="001274F2">
      <w:pPr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 w:rsidRPr="000E0CB8">
        <w:rPr>
          <w:sz w:val="28"/>
          <w:szCs w:val="28"/>
        </w:rPr>
        <w:t xml:space="preserve">Визначити переможцями ІІ (районного) етапу  </w:t>
      </w:r>
      <w:r w:rsidRPr="000E0CB8">
        <w:rPr>
          <w:rFonts w:eastAsia="Calibri"/>
          <w:sz w:val="28"/>
          <w:szCs w:val="28"/>
        </w:rPr>
        <w:t>VI</w:t>
      </w:r>
      <w:r w:rsidR="004E073C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І Міжнародного мовно- літературного конкурсу учнівської та студентської молоді імені Тараса Шевченка </w:t>
      </w:r>
      <w:r w:rsidRPr="000E0CB8">
        <w:rPr>
          <w:sz w:val="28"/>
          <w:szCs w:val="28"/>
        </w:rPr>
        <w:t>учнів-учасник</w:t>
      </w:r>
      <w:r w:rsidR="004E073C">
        <w:rPr>
          <w:sz w:val="28"/>
          <w:szCs w:val="28"/>
        </w:rPr>
        <w:t xml:space="preserve">ів, які за результатами </w:t>
      </w:r>
      <w:r w:rsidR="00E11572">
        <w:rPr>
          <w:sz w:val="28"/>
          <w:szCs w:val="28"/>
        </w:rPr>
        <w:t xml:space="preserve"> набрали більше,</w:t>
      </w:r>
      <w:r w:rsidRPr="000E0CB8">
        <w:rPr>
          <w:sz w:val="28"/>
          <w:szCs w:val="28"/>
        </w:rPr>
        <w:t xml:space="preserve"> ніж 50% від максимально можливої сумарної кількості балів. </w:t>
      </w:r>
    </w:p>
    <w:p w:rsidR="000E0CB8" w:rsidRPr="000E0CB8" w:rsidRDefault="000E0CB8" w:rsidP="001274F2">
      <w:pPr>
        <w:ind w:left="825"/>
        <w:jc w:val="both"/>
        <w:rPr>
          <w:sz w:val="28"/>
          <w:szCs w:val="28"/>
        </w:rPr>
      </w:pPr>
    </w:p>
    <w:p w:rsidR="000E0CB8" w:rsidRPr="000E0CB8" w:rsidRDefault="000E0CB8" w:rsidP="001274F2">
      <w:pPr>
        <w:ind w:left="360"/>
        <w:jc w:val="both"/>
        <w:rPr>
          <w:sz w:val="28"/>
          <w:szCs w:val="28"/>
        </w:rPr>
      </w:pPr>
      <w:r w:rsidRPr="000E0CB8">
        <w:rPr>
          <w:sz w:val="28"/>
          <w:szCs w:val="28"/>
        </w:rPr>
        <w:t>3. Відзначити  плідну  підготовку та успішну участь у ІІ етапі</w:t>
      </w:r>
      <w:r w:rsidRPr="000E0CB8">
        <w:rPr>
          <w:rFonts w:eastAsia="Calibri"/>
          <w:sz w:val="28"/>
          <w:szCs w:val="28"/>
        </w:rPr>
        <w:t xml:space="preserve"> VIІ</w:t>
      </w:r>
      <w:r w:rsidR="00E11572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 Міжнародного мовно- літературного конкурсу учнівської та студентської молоді імені Тараса Шевченка</w:t>
      </w:r>
      <w:r w:rsidRPr="000E0CB8">
        <w:rPr>
          <w:sz w:val="28"/>
          <w:szCs w:val="28"/>
        </w:rPr>
        <w:t xml:space="preserve"> учнів </w:t>
      </w:r>
      <w:r>
        <w:rPr>
          <w:sz w:val="28"/>
          <w:szCs w:val="28"/>
        </w:rPr>
        <w:t xml:space="preserve">Костянтинівської ЗОШ, </w:t>
      </w:r>
      <w:proofErr w:type="spellStart"/>
      <w:r w:rsidRPr="000E0CB8">
        <w:rPr>
          <w:sz w:val="28"/>
          <w:szCs w:val="28"/>
        </w:rPr>
        <w:t>Курахівської</w:t>
      </w:r>
      <w:proofErr w:type="spellEnd"/>
      <w:r w:rsidRPr="000E0CB8">
        <w:rPr>
          <w:sz w:val="28"/>
          <w:szCs w:val="28"/>
        </w:rPr>
        <w:t xml:space="preserve"> гімназії «Престиж»</w:t>
      </w:r>
      <w:r>
        <w:rPr>
          <w:sz w:val="28"/>
          <w:szCs w:val="28"/>
        </w:rPr>
        <w:t>,</w:t>
      </w:r>
      <w:proofErr w:type="spellStart"/>
      <w:r w:rsidRPr="000E0CB8">
        <w:rPr>
          <w:sz w:val="28"/>
          <w:szCs w:val="28"/>
        </w:rPr>
        <w:t>Курахівсько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ЗОШ № 5, </w:t>
      </w:r>
      <w:proofErr w:type="spellStart"/>
      <w:r>
        <w:rPr>
          <w:sz w:val="28"/>
          <w:szCs w:val="28"/>
        </w:rPr>
        <w:t>Курахівської</w:t>
      </w:r>
      <w:proofErr w:type="spellEnd"/>
      <w:r>
        <w:rPr>
          <w:sz w:val="28"/>
          <w:szCs w:val="28"/>
        </w:rPr>
        <w:t xml:space="preserve"> ЗОШ № 1</w:t>
      </w:r>
      <w:r w:rsidR="004E073C">
        <w:rPr>
          <w:sz w:val="28"/>
          <w:szCs w:val="28"/>
        </w:rPr>
        <w:t xml:space="preserve">, </w:t>
      </w:r>
      <w:proofErr w:type="spellStart"/>
      <w:r w:rsidR="004E073C">
        <w:rPr>
          <w:sz w:val="28"/>
          <w:szCs w:val="28"/>
        </w:rPr>
        <w:t>Галицинівської</w:t>
      </w:r>
      <w:proofErr w:type="spellEnd"/>
      <w:r w:rsidR="004E073C">
        <w:rPr>
          <w:sz w:val="28"/>
          <w:szCs w:val="28"/>
        </w:rPr>
        <w:t xml:space="preserve"> ЗОШ, </w:t>
      </w:r>
      <w:proofErr w:type="spellStart"/>
      <w:r w:rsidR="004E073C">
        <w:rPr>
          <w:sz w:val="28"/>
          <w:szCs w:val="28"/>
        </w:rPr>
        <w:t>Максимівської</w:t>
      </w:r>
      <w:proofErr w:type="spellEnd"/>
      <w:r w:rsidR="004E073C">
        <w:rPr>
          <w:sz w:val="28"/>
          <w:szCs w:val="28"/>
        </w:rPr>
        <w:t xml:space="preserve"> ЗОШ.</w:t>
      </w:r>
    </w:p>
    <w:p w:rsidR="000E0CB8" w:rsidRPr="000E0CB8" w:rsidRDefault="000E0CB8" w:rsidP="001274F2">
      <w:pPr>
        <w:ind w:left="360"/>
        <w:jc w:val="both"/>
        <w:rPr>
          <w:sz w:val="28"/>
          <w:szCs w:val="28"/>
        </w:rPr>
      </w:pPr>
    </w:p>
    <w:p w:rsidR="000E0CB8" w:rsidRPr="000E0CB8" w:rsidRDefault="000E0CB8" w:rsidP="001274F2">
      <w:pPr>
        <w:ind w:left="36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>4. Керівникам загальноосвітніх навчальних закладів:</w:t>
      </w:r>
    </w:p>
    <w:p w:rsidR="000E0CB8" w:rsidRPr="000E0CB8" w:rsidRDefault="000E0CB8" w:rsidP="001274F2">
      <w:pPr>
        <w:ind w:left="36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>4.1. Проаналізувати підсумки проведення І (шкільного) етапу</w:t>
      </w:r>
      <w:r w:rsidRPr="000E0CB8">
        <w:rPr>
          <w:rFonts w:eastAsia="Calibri"/>
          <w:sz w:val="28"/>
          <w:szCs w:val="28"/>
        </w:rPr>
        <w:t xml:space="preserve"> VIІ</w:t>
      </w:r>
      <w:r w:rsidR="00110309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 Міжнародного мовно- літературного конкурсу учнівської та студентської молоді імені Тараса Шевченка</w:t>
      </w:r>
      <w:r w:rsidRPr="000E0CB8">
        <w:rPr>
          <w:sz w:val="28"/>
          <w:szCs w:val="28"/>
        </w:rPr>
        <w:t xml:space="preserve"> та результати участ</w:t>
      </w:r>
      <w:r w:rsidR="00110309">
        <w:rPr>
          <w:sz w:val="28"/>
          <w:szCs w:val="28"/>
        </w:rPr>
        <w:t>і у ІІ (районному) етапі  в 2017-2018</w:t>
      </w:r>
      <w:r w:rsidRPr="000E0CB8">
        <w:rPr>
          <w:sz w:val="28"/>
          <w:szCs w:val="28"/>
        </w:rPr>
        <w:t xml:space="preserve">  навчальному році.</w:t>
      </w:r>
    </w:p>
    <w:p w:rsidR="000E0CB8" w:rsidRPr="000E0CB8" w:rsidRDefault="000E0CB8" w:rsidP="000E0CB8">
      <w:pPr>
        <w:ind w:left="36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 xml:space="preserve">4.2. Врахувати рейтинг участі школярів в районному етапі </w:t>
      </w:r>
      <w:r w:rsidRPr="000E0CB8">
        <w:rPr>
          <w:rFonts w:eastAsia="Calibri"/>
          <w:sz w:val="28"/>
          <w:szCs w:val="28"/>
        </w:rPr>
        <w:t>VIІ</w:t>
      </w:r>
      <w:r w:rsidR="00110309">
        <w:rPr>
          <w:rFonts w:eastAsia="Calibri"/>
          <w:sz w:val="28"/>
          <w:szCs w:val="28"/>
        </w:rPr>
        <w:t>І</w:t>
      </w:r>
      <w:r w:rsidRPr="000E0CB8">
        <w:rPr>
          <w:rFonts w:eastAsia="Calibri"/>
          <w:sz w:val="28"/>
          <w:szCs w:val="28"/>
        </w:rPr>
        <w:t xml:space="preserve"> Міжнародного мовно- літературного конкурсу учнівської та студентської молоді імені Тараса Шевченка </w:t>
      </w:r>
      <w:r w:rsidRPr="000E0CB8">
        <w:rPr>
          <w:sz w:val="28"/>
          <w:szCs w:val="28"/>
        </w:rPr>
        <w:t xml:space="preserve"> в системі планування роботи з педагогічними кадрами, під час проведення атестації вчителів.</w:t>
      </w:r>
    </w:p>
    <w:p w:rsidR="000E0CB8" w:rsidRPr="000E0CB8" w:rsidRDefault="000E0CB8" w:rsidP="000E0CB8">
      <w:pPr>
        <w:ind w:left="36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 xml:space="preserve">4.3.  Дотримуватись Положення про </w:t>
      </w:r>
      <w:r w:rsidR="00920175">
        <w:rPr>
          <w:rFonts w:eastAsia="Calibri"/>
          <w:sz w:val="28"/>
          <w:szCs w:val="28"/>
        </w:rPr>
        <w:t xml:space="preserve"> Міжнародний</w:t>
      </w:r>
      <w:r w:rsidR="00920175" w:rsidRPr="000E0CB8">
        <w:rPr>
          <w:rFonts w:eastAsia="Calibri"/>
          <w:sz w:val="28"/>
          <w:szCs w:val="28"/>
        </w:rPr>
        <w:t xml:space="preserve"> мовно- </w:t>
      </w:r>
      <w:r w:rsidR="00920175">
        <w:rPr>
          <w:rFonts w:eastAsia="Calibri"/>
          <w:sz w:val="28"/>
          <w:szCs w:val="28"/>
        </w:rPr>
        <w:t>літературний конкурс</w:t>
      </w:r>
      <w:r w:rsidR="00920175" w:rsidRPr="000E0CB8">
        <w:rPr>
          <w:rFonts w:eastAsia="Calibri"/>
          <w:sz w:val="28"/>
          <w:szCs w:val="28"/>
        </w:rPr>
        <w:t xml:space="preserve"> учнівської та студентської молоді імені Тараса Шевченка</w:t>
      </w:r>
      <w:r w:rsidRPr="000E0CB8">
        <w:rPr>
          <w:sz w:val="28"/>
          <w:szCs w:val="28"/>
        </w:rPr>
        <w:t>, н</w:t>
      </w:r>
      <w:r w:rsidR="00920175">
        <w:rPr>
          <w:sz w:val="28"/>
          <w:szCs w:val="28"/>
        </w:rPr>
        <w:t>е допускати пасивного ставлення</w:t>
      </w:r>
      <w:r w:rsidRPr="000E0CB8">
        <w:rPr>
          <w:sz w:val="28"/>
          <w:szCs w:val="28"/>
        </w:rPr>
        <w:t xml:space="preserve"> до участі в районних конкурсах.</w:t>
      </w:r>
    </w:p>
    <w:p w:rsidR="000E0CB8" w:rsidRPr="000E0CB8" w:rsidRDefault="000E0CB8" w:rsidP="000E0CB8">
      <w:pPr>
        <w:ind w:left="36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 xml:space="preserve">4.4.  Забезпечити  участь запрошених учнів у ІІІ (обласному) етапі </w:t>
      </w:r>
      <w:r w:rsidR="00920175" w:rsidRPr="000E0CB8">
        <w:rPr>
          <w:rFonts w:eastAsia="Calibri"/>
          <w:sz w:val="28"/>
          <w:szCs w:val="28"/>
        </w:rPr>
        <w:t>VIІ</w:t>
      </w:r>
      <w:r w:rsidR="00110309">
        <w:rPr>
          <w:rFonts w:eastAsia="Calibri"/>
          <w:sz w:val="28"/>
          <w:szCs w:val="28"/>
        </w:rPr>
        <w:t>І</w:t>
      </w:r>
      <w:r w:rsidR="00920175" w:rsidRPr="000E0CB8">
        <w:rPr>
          <w:rFonts w:eastAsia="Calibri"/>
          <w:sz w:val="28"/>
          <w:szCs w:val="28"/>
        </w:rPr>
        <w:t xml:space="preserve"> Міжнародного мовно- літературного конкурсу учнівської та студентської </w:t>
      </w:r>
      <w:r w:rsidR="00920175">
        <w:rPr>
          <w:rFonts w:eastAsia="Calibri"/>
          <w:sz w:val="28"/>
          <w:szCs w:val="28"/>
        </w:rPr>
        <w:t>молоді імені Тараса Шевченка</w:t>
      </w:r>
      <w:r w:rsidRPr="000E0CB8">
        <w:rPr>
          <w:sz w:val="28"/>
          <w:szCs w:val="28"/>
        </w:rPr>
        <w:t>.</w:t>
      </w:r>
    </w:p>
    <w:p w:rsidR="00110309" w:rsidRPr="003F44FA" w:rsidRDefault="000E0CB8" w:rsidP="00110309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0E0CB8">
        <w:rPr>
          <w:sz w:val="28"/>
          <w:szCs w:val="28"/>
        </w:rPr>
        <w:lastRenderedPageBreak/>
        <w:t>4.</w:t>
      </w:r>
      <w:r w:rsidR="00110309">
        <w:rPr>
          <w:sz w:val="28"/>
          <w:szCs w:val="28"/>
        </w:rPr>
        <w:t>5. К</w:t>
      </w:r>
      <w:r w:rsidR="00110309" w:rsidRPr="0079317E">
        <w:rPr>
          <w:sz w:val="28"/>
          <w:szCs w:val="28"/>
        </w:rPr>
        <w:t>омпенсувати педагогічним пр</w:t>
      </w:r>
      <w:r w:rsidR="00110309">
        <w:rPr>
          <w:sz w:val="28"/>
          <w:szCs w:val="28"/>
        </w:rPr>
        <w:t>ацівникам і методистам, залученим до участі вІІ</w:t>
      </w:r>
      <w:r w:rsidR="00110309" w:rsidRPr="0079317E">
        <w:rPr>
          <w:sz w:val="28"/>
          <w:szCs w:val="28"/>
        </w:rPr>
        <w:t xml:space="preserve"> етапі Конкурсу, роботу </w:t>
      </w:r>
      <w:r w:rsidR="00110309">
        <w:rPr>
          <w:sz w:val="28"/>
          <w:szCs w:val="28"/>
        </w:rPr>
        <w:t>у</w:t>
      </w:r>
      <w:r w:rsidR="00110309" w:rsidRPr="0079317E">
        <w:rPr>
          <w:sz w:val="28"/>
          <w:szCs w:val="28"/>
        </w:rPr>
        <w:t xml:space="preserve"> вихідні дні за погодженням з адміністрацією на підставі ст.72 КЗпП</w:t>
      </w:r>
      <w:r w:rsidR="00110309">
        <w:rPr>
          <w:sz w:val="28"/>
          <w:szCs w:val="28"/>
        </w:rPr>
        <w:t xml:space="preserve"> України</w:t>
      </w:r>
      <w:r w:rsidR="00110309" w:rsidRPr="0079317E">
        <w:rPr>
          <w:sz w:val="28"/>
          <w:szCs w:val="28"/>
        </w:rPr>
        <w:t>.</w:t>
      </w:r>
    </w:p>
    <w:p w:rsidR="001274F2" w:rsidRDefault="001274F2" w:rsidP="000E0CB8">
      <w:pPr>
        <w:ind w:left="284"/>
        <w:jc w:val="both"/>
        <w:rPr>
          <w:sz w:val="28"/>
          <w:szCs w:val="28"/>
        </w:rPr>
      </w:pPr>
    </w:p>
    <w:p w:rsidR="000E0CB8" w:rsidRPr="000E0CB8" w:rsidRDefault="000E0CB8" w:rsidP="000E0CB8">
      <w:pPr>
        <w:ind w:left="284"/>
        <w:jc w:val="both"/>
        <w:rPr>
          <w:sz w:val="28"/>
          <w:szCs w:val="28"/>
        </w:rPr>
      </w:pPr>
      <w:r w:rsidRPr="000E0CB8">
        <w:rPr>
          <w:sz w:val="28"/>
          <w:szCs w:val="28"/>
        </w:rPr>
        <w:t>5. Контроль за виконанням наказу покласти на завідувача Мар</w:t>
      </w:r>
      <w:r w:rsidRPr="000E0CB8">
        <w:rPr>
          <w:sz w:val="28"/>
          <w:szCs w:val="28"/>
        </w:rPr>
        <w:sym w:font="Symbol" w:char="F0A2"/>
      </w:r>
      <w:proofErr w:type="spellStart"/>
      <w:r w:rsidRPr="000E0CB8">
        <w:rPr>
          <w:sz w:val="28"/>
          <w:szCs w:val="28"/>
        </w:rPr>
        <w:t>їнського</w:t>
      </w:r>
      <w:proofErr w:type="spellEnd"/>
      <w:r w:rsidRPr="000E0CB8">
        <w:rPr>
          <w:sz w:val="28"/>
          <w:szCs w:val="28"/>
        </w:rPr>
        <w:t xml:space="preserve"> районного методичного центру координації та розвитку освіти Горну Е.М.</w:t>
      </w:r>
    </w:p>
    <w:p w:rsidR="000E0CB8" w:rsidRPr="000E0CB8" w:rsidRDefault="000E0CB8" w:rsidP="000E0CB8">
      <w:pPr>
        <w:ind w:left="360" w:right="-142"/>
        <w:jc w:val="both"/>
        <w:rPr>
          <w:sz w:val="28"/>
          <w:szCs w:val="28"/>
        </w:rPr>
      </w:pPr>
    </w:p>
    <w:p w:rsidR="000E0CB8" w:rsidRPr="000E0CB8" w:rsidRDefault="000E0CB8" w:rsidP="000E0CB8">
      <w:pPr>
        <w:ind w:left="720" w:right="-142"/>
        <w:jc w:val="both"/>
        <w:rPr>
          <w:sz w:val="28"/>
          <w:szCs w:val="28"/>
        </w:rPr>
      </w:pPr>
    </w:p>
    <w:p w:rsidR="000E0CB8" w:rsidRPr="000E0CB8" w:rsidRDefault="000E0CB8" w:rsidP="000E0CB8">
      <w:pPr>
        <w:ind w:left="720" w:right="-142"/>
        <w:jc w:val="both"/>
        <w:rPr>
          <w:sz w:val="28"/>
          <w:szCs w:val="28"/>
        </w:rPr>
      </w:pPr>
    </w:p>
    <w:p w:rsidR="000E0CB8" w:rsidRPr="000E0CB8" w:rsidRDefault="000E0CB8" w:rsidP="000E0CB8">
      <w:pPr>
        <w:ind w:left="720" w:right="-142"/>
        <w:jc w:val="both"/>
        <w:rPr>
          <w:sz w:val="28"/>
          <w:szCs w:val="28"/>
        </w:rPr>
      </w:pPr>
      <w:r w:rsidRPr="000E0CB8">
        <w:rPr>
          <w:sz w:val="28"/>
          <w:szCs w:val="28"/>
        </w:rPr>
        <w:t>Начальник відділу освіти                                             Л.В.Зайцева</w:t>
      </w:r>
    </w:p>
    <w:p w:rsidR="00805391" w:rsidRPr="000E0CB8" w:rsidRDefault="00805391" w:rsidP="00805391">
      <w:pPr>
        <w:ind w:firstLine="708"/>
        <w:jc w:val="both"/>
        <w:rPr>
          <w:b/>
          <w:sz w:val="28"/>
          <w:szCs w:val="28"/>
        </w:rPr>
      </w:pPr>
    </w:p>
    <w:p w:rsidR="00E62B1B" w:rsidRPr="000E0CB8" w:rsidRDefault="00E62B1B">
      <w:pPr>
        <w:rPr>
          <w:sz w:val="28"/>
          <w:szCs w:val="28"/>
        </w:rPr>
      </w:pPr>
    </w:p>
    <w:sectPr w:rsidR="00E62B1B" w:rsidRPr="000E0CB8" w:rsidSect="006524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589"/>
    <w:multiLevelType w:val="hybridMultilevel"/>
    <w:tmpl w:val="7FCE6436"/>
    <w:lvl w:ilvl="0" w:tplc="02280B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91"/>
    <w:rsid w:val="00040A51"/>
    <w:rsid w:val="000A4CF7"/>
    <w:rsid w:val="000E0CB8"/>
    <w:rsid w:val="00110309"/>
    <w:rsid w:val="001274F2"/>
    <w:rsid w:val="00143D0D"/>
    <w:rsid w:val="00254CA5"/>
    <w:rsid w:val="003518A9"/>
    <w:rsid w:val="004003A2"/>
    <w:rsid w:val="00436B04"/>
    <w:rsid w:val="004E073C"/>
    <w:rsid w:val="00540A57"/>
    <w:rsid w:val="0065247F"/>
    <w:rsid w:val="00693842"/>
    <w:rsid w:val="00752426"/>
    <w:rsid w:val="00805391"/>
    <w:rsid w:val="00920175"/>
    <w:rsid w:val="00935B68"/>
    <w:rsid w:val="009D05B7"/>
    <w:rsid w:val="00A36E6B"/>
    <w:rsid w:val="00E11572"/>
    <w:rsid w:val="00E62B1B"/>
    <w:rsid w:val="00ED60CB"/>
    <w:rsid w:val="00F72B95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053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8053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5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39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69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61EC-FC0C-4ACD-BFB3-7417E57C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cp:lastPrinted>2017-11-17T07:15:00Z</cp:lastPrinted>
  <dcterms:created xsi:type="dcterms:W3CDTF">2016-12-13T18:45:00Z</dcterms:created>
  <dcterms:modified xsi:type="dcterms:W3CDTF">2018-04-25T08:27:00Z</dcterms:modified>
</cp:coreProperties>
</file>